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5D82BC4A" wp14:paraId="6F0CA941" wp14:textId="681A3EE5">
      <w:pPr>
        <w:pStyle w:val="Heading2"/>
        <w:spacing w:before="299" w:beforeAutospacing="off" w:after="299" w:afterAutospacing="off"/>
      </w:pPr>
      <w:r w:rsidRPr="5D82BC4A" w:rsidR="7B370E7B">
        <w:rPr>
          <w:rFonts w:ascii="Aptos" w:hAnsi="Aptos" w:eastAsia="Aptos" w:cs="Aptos"/>
          <w:b w:val="1"/>
          <w:bCs w:val="1"/>
          <w:noProof w:val="0"/>
          <w:sz w:val="36"/>
          <w:szCs w:val="36"/>
          <w:lang w:val="en-US"/>
        </w:rPr>
        <w:t>Q1. Relational Model Foundations (5 marks)</w:t>
      </w:r>
    </w:p>
    <w:p xmlns:wp14="http://schemas.microsoft.com/office/word/2010/wordml" w:rsidP="5D82BC4A" wp14:paraId="05F4A1C0" wp14:textId="4ECBFB12">
      <w:pPr>
        <w:spacing w:before="240" w:beforeAutospacing="off" w:after="240" w:afterAutospacing="off"/>
      </w:pPr>
      <w:r w:rsidRPr="5D82BC4A" w:rsidR="7B370E7B">
        <w:rPr>
          <w:rFonts w:ascii="Aptos" w:hAnsi="Aptos" w:eastAsia="Aptos" w:cs="Aptos"/>
          <w:noProof w:val="0"/>
          <w:sz w:val="24"/>
          <w:szCs w:val="24"/>
          <w:lang w:val="en-US"/>
        </w:rPr>
        <w:t xml:space="preserve">The relational model, proposed by E. F. Codd in 1970, provides a mathematically grounded framework for organizing and managing data. Its core concepts are </w:t>
      </w:r>
      <w:r w:rsidRPr="5D82BC4A" w:rsidR="7B370E7B">
        <w:rPr>
          <w:rFonts w:ascii="Aptos" w:hAnsi="Aptos" w:eastAsia="Aptos" w:cs="Aptos"/>
          <w:b w:val="1"/>
          <w:bCs w:val="1"/>
          <w:noProof w:val="0"/>
          <w:sz w:val="24"/>
          <w:szCs w:val="24"/>
          <w:lang w:val="en-US"/>
        </w:rPr>
        <w:t>relations, tuples, attributes, and domains</w:t>
      </w:r>
      <w:r w:rsidRPr="5D82BC4A" w:rsidR="7B370E7B">
        <w:rPr>
          <w:rFonts w:ascii="Aptos" w:hAnsi="Aptos" w:eastAsia="Aptos" w:cs="Aptos"/>
          <w:noProof w:val="0"/>
          <w:sz w:val="24"/>
          <w:szCs w:val="24"/>
          <w:lang w:val="en-US"/>
        </w:rPr>
        <w:t>, which together enable data to be represented in a structured, consistent, and logically independent manner.</w:t>
      </w:r>
    </w:p>
    <w:p xmlns:wp14="http://schemas.microsoft.com/office/word/2010/wordml" w:rsidP="5D82BC4A" wp14:paraId="28BAF753" wp14:textId="68F47C6D">
      <w:pPr>
        <w:spacing w:before="240" w:beforeAutospacing="off" w:after="240" w:afterAutospacing="off"/>
      </w:pPr>
      <w:r w:rsidRPr="5D82BC4A" w:rsidR="7B370E7B">
        <w:rPr>
          <w:rFonts w:ascii="Aptos" w:hAnsi="Aptos" w:eastAsia="Aptos" w:cs="Aptos"/>
          <w:noProof w:val="0"/>
          <w:sz w:val="24"/>
          <w:szCs w:val="24"/>
          <w:lang w:val="en-US"/>
        </w:rPr>
        <w:t xml:space="preserve">A </w:t>
      </w:r>
      <w:r w:rsidRPr="5D82BC4A" w:rsidR="7B370E7B">
        <w:rPr>
          <w:rFonts w:ascii="Aptos" w:hAnsi="Aptos" w:eastAsia="Aptos" w:cs="Aptos"/>
          <w:b w:val="1"/>
          <w:bCs w:val="1"/>
          <w:noProof w:val="0"/>
          <w:sz w:val="24"/>
          <w:szCs w:val="24"/>
          <w:lang w:val="en-US"/>
        </w:rPr>
        <w:t>relation</w:t>
      </w:r>
      <w:r w:rsidRPr="5D82BC4A" w:rsidR="7B370E7B">
        <w:rPr>
          <w:rFonts w:ascii="Aptos" w:hAnsi="Aptos" w:eastAsia="Aptos" w:cs="Aptos"/>
          <w:noProof w:val="0"/>
          <w:sz w:val="24"/>
          <w:szCs w:val="24"/>
          <w:lang w:val="en-US"/>
        </w:rPr>
        <w:t xml:space="preserve"> is a set of tuples with the same attributes, conceptually equivalent to a table. Unlike a file or spreadsheet, a relation is unordered: neither rows nor columns have intrinsic order. This property supports declarative querying, where users specify </w:t>
      </w:r>
      <w:r w:rsidRPr="5D82BC4A" w:rsidR="7B370E7B">
        <w:rPr>
          <w:rFonts w:ascii="Aptos" w:hAnsi="Aptos" w:eastAsia="Aptos" w:cs="Aptos"/>
          <w:i w:val="1"/>
          <w:iCs w:val="1"/>
          <w:noProof w:val="0"/>
          <w:sz w:val="24"/>
          <w:szCs w:val="24"/>
          <w:lang w:val="en-US"/>
        </w:rPr>
        <w:t>what</w:t>
      </w:r>
      <w:r w:rsidRPr="5D82BC4A" w:rsidR="7B370E7B">
        <w:rPr>
          <w:rFonts w:ascii="Aptos" w:hAnsi="Aptos" w:eastAsia="Aptos" w:cs="Aptos"/>
          <w:noProof w:val="0"/>
          <w:sz w:val="24"/>
          <w:szCs w:val="24"/>
          <w:lang w:val="en-US"/>
        </w:rPr>
        <w:t xml:space="preserve"> data they want rather than </w:t>
      </w:r>
      <w:r w:rsidRPr="5D82BC4A" w:rsidR="7B370E7B">
        <w:rPr>
          <w:rFonts w:ascii="Aptos" w:hAnsi="Aptos" w:eastAsia="Aptos" w:cs="Aptos"/>
          <w:i w:val="1"/>
          <w:iCs w:val="1"/>
          <w:noProof w:val="0"/>
          <w:sz w:val="24"/>
          <w:szCs w:val="24"/>
          <w:lang w:val="en-US"/>
        </w:rPr>
        <w:t>how</w:t>
      </w:r>
      <w:r w:rsidRPr="5D82BC4A" w:rsidR="7B370E7B">
        <w:rPr>
          <w:rFonts w:ascii="Aptos" w:hAnsi="Aptos" w:eastAsia="Aptos" w:cs="Aptos"/>
          <w:noProof w:val="0"/>
          <w:sz w:val="24"/>
          <w:szCs w:val="24"/>
          <w:lang w:val="en-US"/>
        </w:rPr>
        <w:t xml:space="preserve"> to retrieve it.</w:t>
      </w:r>
    </w:p>
    <w:p xmlns:wp14="http://schemas.microsoft.com/office/word/2010/wordml" w:rsidP="5D82BC4A" wp14:paraId="1C537FB8" wp14:textId="6D2ECCE4">
      <w:pPr>
        <w:spacing w:before="240" w:beforeAutospacing="off" w:after="240" w:afterAutospacing="off"/>
      </w:pPr>
      <w:r w:rsidRPr="5D82BC4A" w:rsidR="7B370E7B">
        <w:rPr>
          <w:rFonts w:ascii="Aptos" w:hAnsi="Aptos" w:eastAsia="Aptos" w:cs="Aptos"/>
          <w:noProof w:val="0"/>
          <w:sz w:val="24"/>
          <w:szCs w:val="24"/>
          <w:lang w:val="en-US"/>
        </w:rPr>
        <w:t xml:space="preserve">A </w:t>
      </w:r>
      <w:r w:rsidRPr="5D82BC4A" w:rsidR="7B370E7B">
        <w:rPr>
          <w:rFonts w:ascii="Aptos" w:hAnsi="Aptos" w:eastAsia="Aptos" w:cs="Aptos"/>
          <w:b w:val="1"/>
          <w:bCs w:val="1"/>
          <w:noProof w:val="0"/>
          <w:sz w:val="24"/>
          <w:szCs w:val="24"/>
          <w:lang w:val="en-US"/>
        </w:rPr>
        <w:t>tuple</w:t>
      </w:r>
      <w:r w:rsidRPr="5D82BC4A" w:rsidR="7B370E7B">
        <w:rPr>
          <w:rFonts w:ascii="Aptos" w:hAnsi="Aptos" w:eastAsia="Aptos" w:cs="Aptos"/>
          <w:noProof w:val="0"/>
          <w:sz w:val="24"/>
          <w:szCs w:val="24"/>
          <w:lang w:val="en-US"/>
        </w:rPr>
        <w:t xml:space="preserve"> represents a single row in a relation and corresponds to a real-world entity or relationship instance. Each tuple contains one value per attribute.</w:t>
      </w:r>
    </w:p>
    <w:p xmlns:wp14="http://schemas.microsoft.com/office/word/2010/wordml" w:rsidP="5D82BC4A" wp14:paraId="336A8051" wp14:textId="24D1DE72">
      <w:pPr>
        <w:spacing w:before="240" w:beforeAutospacing="off" w:after="240" w:afterAutospacing="off"/>
      </w:pPr>
      <w:r w:rsidRPr="5D82BC4A" w:rsidR="7B370E7B">
        <w:rPr>
          <w:rFonts w:ascii="Aptos" w:hAnsi="Aptos" w:eastAsia="Aptos" w:cs="Aptos"/>
          <w:noProof w:val="0"/>
          <w:sz w:val="24"/>
          <w:szCs w:val="24"/>
          <w:lang w:val="en-US"/>
        </w:rPr>
        <w:t xml:space="preserve">An </w:t>
      </w:r>
      <w:r w:rsidRPr="5D82BC4A" w:rsidR="7B370E7B">
        <w:rPr>
          <w:rFonts w:ascii="Aptos" w:hAnsi="Aptos" w:eastAsia="Aptos" w:cs="Aptos"/>
          <w:b w:val="1"/>
          <w:bCs w:val="1"/>
          <w:noProof w:val="0"/>
          <w:sz w:val="24"/>
          <w:szCs w:val="24"/>
          <w:lang w:val="en-US"/>
        </w:rPr>
        <w:t>attribute</w:t>
      </w:r>
      <w:r w:rsidRPr="5D82BC4A" w:rsidR="7B370E7B">
        <w:rPr>
          <w:rFonts w:ascii="Aptos" w:hAnsi="Aptos" w:eastAsia="Aptos" w:cs="Aptos"/>
          <w:noProof w:val="0"/>
          <w:sz w:val="24"/>
          <w:szCs w:val="24"/>
          <w:lang w:val="en-US"/>
        </w:rPr>
        <w:t xml:space="preserve"> is a named column that describes a property of the relation (e.g., </w:t>
      </w:r>
      <w:r w:rsidRPr="5D82BC4A" w:rsidR="7B370E7B">
        <w:rPr>
          <w:rFonts w:ascii="Consolas" w:hAnsi="Consolas" w:eastAsia="Consolas" w:cs="Consolas"/>
          <w:noProof w:val="0"/>
          <w:sz w:val="24"/>
          <w:szCs w:val="24"/>
          <w:lang w:val="en-US"/>
        </w:rPr>
        <w:t>CustomerID</w:t>
      </w:r>
      <w:r w:rsidRPr="5D82BC4A" w:rsidR="7B370E7B">
        <w:rPr>
          <w:rFonts w:ascii="Aptos" w:hAnsi="Aptos" w:eastAsia="Aptos" w:cs="Aptos"/>
          <w:noProof w:val="0"/>
          <w:sz w:val="24"/>
          <w:szCs w:val="24"/>
          <w:lang w:val="en-US"/>
        </w:rPr>
        <w:t xml:space="preserve">, </w:t>
      </w:r>
      <w:r w:rsidRPr="5D82BC4A" w:rsidR="7B370E7B">
        <w:rPr>
          <w:rFonts w:ascii="Consolas" w:hAnsi="Consolas" w:eastAsia="Consolas" w:cs="Consolas"/>
          <w:noProof w:val="0"/>
          <w:sz w:val="24"/>
          <w:szCs w:val="24"/>
          <w:lang w:val="en-US"/>
        </w:rPr>
        <w:t>OrderDate</w:t>
      </w:r>
      <w:r w:rsidRPr="5D82BC4A" w:rsidR="7B370E7B">
        <w:rPr>
          <w:rFonts w:ascii="Aptos" w:hAnsi="Aptos" w:eastAsia="Aptos" w:cs="Aptos"/>
          <w:noProof w:val="0"/>
          <w:sz w:val="24"/>
          <w:szCs w:val="24"/>
          <w:lang w:val="en-US"/>
        </w:rPr>
        <w:t xml:space="preserve">). Attributes are defined over </w:t>
      </w:r>
      <w:r w:rsidRPr="5D82BC4A" w:rsidR="7B370E7B">
        <w:rPr>
          <w:rFonts w:ascii="Aptos" w:hAnsi="Aptos" w:eastAsia="Aptos" w:cs="Aptos"/>
          <w:b w:val="1"/>
          <w:bCs w:val="1"/>
          <w:noProof w:val="0"/>
          <w:sz w:val="24"/>
          <w:szCs w:val="24"/>
          <w:lang w:val="en-US"/>
        </w:rPr>
        <w:t>domains</w:t>
      </w:r>
      <w:r w:rsidRPr="5D82BC4A" w:rsidR="7B370E7B">
        <w:rPr>
          <w:rFonts w:ascii="Aptos" w:hAnsi="Aptos" w:eastAsia="Aptos" w:cs="Aptos"/>
          <w:noProof w:val="0"/>
          <w:sz w:val="24"/>
          <w:szCs w:val="24"/>
          <w:lang w:val="en-US"/>
        </w:rPr>
        <w:t>, which specify the valid set of values an attribute may take (e.g., integers, dates, enumerated types). Domains enforce type correctness and semantic validity.</w:t>
      </w:r>
    </w:p>
    <w:p xmlns:wp14="http://schemas.microsoft.com/office/word/2010/wordml" w:rsidP="5D82BC4A" wp14:paraId="2EFBEF3A" wp14:textId="1EB48197">
      <w:pPr>
        <w:spacing w:before="240" w:beforeAutospacing="off" w:after="240" w:afterAutospacing="off"/>
      </w:pPr>
      <w:r w:rsidRPr="5D82BC4A" w:rsidR="7B370E7B">
        <w:rPr>
          <w:rFonts w:ascii="Aptos" w:hAnsi="Aptos" w:eastAsia="Aptos" w:cs="Aptos"/>
          <w:noProof w:val="0"/>
          <w:sz w:val="24"/>
          <w:szCs w:val="24"/>
          <w:lang w:val="en-US"/>
        </w:rPr>
        <w:t xml:space="preserve">A key strength of the relational model is </w:t>
      </w:r>
      <w:r w:rsidRPr="5D82BC4A" w:rsidR="7B370E7B">
        <w:rPr>
          <w:rFonts w:ascii="Aptos" w:hAnsi="Aptos" w:eastAsia="Aptos" w:cs="Aptos"/>
          <w:b w:val="1"/>
          <w:bCs w:val="1"/>
          <w:noProof w:val="0"/>
          <w:sz w:val="24"/>
          <w:szCs w:val="24"/>
          <w:lang w:val="en-US"/>
        </w:rPr>
        <w:t>logical data independence</w:t>
      </w:r>
      <w:r w:rsidRPr="5D82BC4A" w:rsidR="7B370E7B">
        <w:rPr>
          <w:rFonts w:ascii="Aptos" w:hAnsi="Aptos" w:eastAsia="Aptos" w:cs="Aptos"/>
          <w:noProof w:val="0"/>
          <w:sz w:val="24"/>
          <w:szCs w:val="24"/>
          <w:lang w:val="en-US"/>
        </w:rPr>
        <w:t>—the separation of the logical schema (tables, attributes, constraints) from the physical storage (indexes, files, partitions). Logical independence allows schemas to evolve (e.g., adding attributes or optimizing indexes) without requiring changes to application code. In modern systems, this is essential for scalability, maintainability, and long-term system evolution, especially in environments with multiple applications sharing the same database.</w:t>
      </w:r>
    </w:p>
    <w:p xmlns:wp14="http://schemas.microsoft.com/office/word/2010/wordml" wp14:paraId="710F133D" wp14:textId="7805A1D1"/>
    <w:p xmlns:wp14="http://schemas.microsoft.com/office/word/2010/wordml" w:rsidP="5D82BC4A" wp14:paraId="10A51C4B" wp14:textId="6E955C2A">
      <w:pPr>
        <w:pStyle w:val="Heading2"/>
        <w:spacing w:before="299" w:beforeAutospacing="off" w:after="299" w:afterAutospacing="off"/>
      </w:pPr>
      <w:r w:rsidRPr="5D82BC4A" w:rsidR="7B370E7B">
        <w:rPr>
          <w:rFonts w:ascii="Aptos" w:hAnsi="Aptos" w:eastAsia="Aptos" w:cs="Aptos"/>
          <w:b w:val="1"/>
          <w:bCs w:val="1"/>
          <w:noProof w:val="0"/>
          <w:sz w:val="36"/>
          <w:szCs w:val="36"/>
          <w:lang w:val="en-US"/>
        </w:rPr>
        <w:t>Q2. Keys &amp; Constraints in Design Quality (5 marks)</w:t>
      </w:r>
    </w:p>
    <w:p xmlns:wp14="http://schemas.microsoft.com/office/word/2010/wordml" w:rsidP="5D82BC4A" wp14:paraId="66F2E3D7" wp14:textId="70F55BEF">
      <w:pPr>
        <w:spacing w:before="240" w:beforeAutospacing="off" w:after="240" w:afterAutospacing="off"/>
      </w:pPr>
      <w:r w:rsidRPr="5D82BC4A" w:rsidR="7B370E7B">
        <w:rPr>
          <w:rFonts w:ascii="Aptos" w:hAnsi="Aptos" w:eastAsia="Aptos" w:cs="Aptos"/>
          <w:noProof w:val="0"/>
          <w:sz w:val="24"/>
          <w:szCs w:val="24"/>
          <w:lang w:val="en-US"/>
        </w:rPr>
        <w:t xml:space="preserve">Keys and constraints are fundamental to ensuring </w:t>
      </w:r>
      <w:r w:rsidRPr="5D82BC4A" w:rsidR="7B370E7B">
        <w:rPr>
          <w:rFonts w:ascii="Aptos" w:hAnsi="Aptos" w:eastAsia="Aptos" w:cs="Aptos"/>
          <w:b w:val="1"/>
          <w:bCs w:val="1"/>
          <w:noProof w:val="0"/>
          <w:sz w:val="24"/>
          <w:szCs w:val="24"/>
          <w:lang w:val="en-US"/>
        </w:rPr>
        <w:t>data integrity</w:t>
      </w:r>
      <w:r w:rsidRPr="5D82BC4A" w:rsidR="7B370E7B">
        <w:rPr>
          <w:rFonts w:ascii="Aptos" w:hAnsi="Aptos" w:eastAsia="Aptos" w:cs="Aptos"/>
          <w:noProof w:val="0"/>
          <w:sz w:val="24"/>
          <w:szCs w:val="24"/>
          <w:lang w:val="en-US"/>
        </w:rPr>
        <w:t xml:space="preserve"> and </w:t>
      </w:r>
      <w:r w:rsidRPr="5D82BC4A" w:rsidR="7B370E7B">
        <w:rPr>
          <w:rFonts w:ascii="Aptos" w:hAnsi="Aptos" w:eastAsia="Aptos" w:cs="Aptos"/>
          <w:b w:val="1"/>
          <w:bCs w:val="1"/>
          <w:noProof w:val="0"/>
          <w:sz w:val="24"/>
          <w:szCs w:val="24"/>
          <w:lang w:val="en-US"/>
        </w:rPr>
        <w:t>design quality</w:t>
      </w:r>
      <w:r w:rsidRPr="5D82BC4A" w:rsidR="7B370E7B">
        <w:rPr>
          <w:rFonts w:ascii="Aptos" w:hAnsi="Aptos" w:eastAsia="Aptos" w:cs="Aptos"/>
          <w:noProof w:val="0"/>
          <w:sz w:val="24"/>
          <w:szCs w:val="24"/>
          <w:lang w:val="en-US"/>
        </w:rPr>
        <w:t xml:space="preserve"> in relational databases.</w:t>
      </w:r>
    </w:p>
    <w:p xmlns:wp14="http://schemas.microsoft.com/office/word/2010/wordml" w:rsidP="5D82BC4A" wp14:paraId="7644195A" wp14:textId="63A496AF">
      <w:pPr>
        <w:spacing w:before="240" w:beforeAutospacing="off" w:after="240" w:afterAutospacing="off"/>
      </w:pPr>
      <w:r w:rsidRPr="5D82BC4A" w:rsidR="7B370E7B">
        <w:rPr>
          <w:rFonts w:ascii="Aptos" w:hAnsi="Aptos" w:eastAsia="Aptos" w:cs="Aptos"/>
          <w:noProof w:val="0"/>
          <w:sz w:val="24"/>
          <w:szCs w:val="24"/>
          <w:lang w:val="en-US"/>
        </w:rPr>
        <w:t xml:space="preserve">A </w:t>
      </w:r>
      <w:r w:rsidRPr="5D82BC4A" w:rsidR="7B370E7B">
        <w:rPr>
          <w:rFonts w:ascii="Aptos" w:hAnsi="Aptos" w:eastAsia="Aptos" w:cs="Aptos"/>
          <w:b w:val="1"/>
          <w:bCs w:val="1"/>
          <w:noProof w:val="0"/>
          <w:sz w:val="24"/>
          <w:szCs w:val="24"/>
          <w:lang w:val="en-US"/>
        </w:rPr>
        <w:t>candidate key</w:t>
      </w:r>
      <w:r w:rsidRPr="5D82BC4A" w:rsidR="7B370E7B">
        <w:rPr>
          <w:rFonts w:ascii="Aptos" w:hAnsi="Aptos" w:eastAsia="Aptos" w:cs="Aptos"/>
          <w:noProof w:val="0"/>
          <w:sz w:val="24"/>
          <w:szCs w:val="24"/>
          <w:lang w:val="en-US"/>
        </w:rPr>
        <w:t xml:space="preserve"> is a minimal set of attributes that uniquely identifies a tuple within a relation. A table may have multiple candidate keys. One of these is chosen as the </w:t>
      </w:r>
      <w:r w:rsidRPr="5D82BC4A" w:rsidR="7B370E7B">
        <w:rPr>
          <w:rFonts w:ascii="Aptos" w:hAnsi="Aptos" w:eastAsia="Aptos" w:cs="Aptos"/>
          <w:b w:val="1"/>
          <w:bCs w:val="1"/>
          <w:noProof w:val="0"/>
          <w:sz w:val="24"/>
          <w:szCs w:val="24"/>
          <w:lang w:val="en-US"/>
        </w:rPr>
        <w:t>primary key</w:t>
      </w:r>
      <w:r w:rsidRPr="5D82BC4A" w:rsidR="7B370E7B">
        <w:rPr>
          <w:rFonts w:ascii="Aptos" w:hAnsi="Aptos" w:eastAsia="Aptos" w:cs="Aptos"/>
          <w:noProof w:val="0"/>
          <w:sz w:val="24"/>
          <w:szCs w:val="24"/>
          <w:lang w:val="en-US"/>
        </w:rPr>
        <w:t>, which serves as the main identifier for rows and is typically indexed automatically.</w:t>
      </w:r>
    </w:p>
    <w:p xmlns:wp14="http://schemas.microsoft.com/office/word/2010/wordml" w:rsidP="5D82BC4A" wp14:paraId="64CBAECE" wp14:textId="08C9A22E">
      <w:pPr>
        <w:spacing w:before="240" w:beforeAutospacing="off" w:after="240" w:afterAutospacing="off"/>
      </w:pPr>
      <w:r w:rsidRPr="5D82BC4A" w:rsidR="7B370E7B">
        <w:rPr>
          <w:rFonts w:ascii="Aptos" w:hAnsi="Aptos" w:eastAsia="Aptos" w:cs="Aptos"/>
          <w:noProof w:val="0"/>
          <w:sz w:val="24"/>
          <w:szCs w:val="24"/>
          <w:lang w:val="en-US"/>
        </w:rPr>
        <w:t xml:space="preserve">A </w:t>
      </w:r>
      <w:r w:rsidRPr="5D82BC4A" w:rsidR="7B370E7B">
        <w:rPr>
          <w:rFonts w:ascii="Aptos" w:hAnsi="Aptos" w:eastAsia="Aptos" w:cs="Aptos"/>
          <w:b w:val="1"/>
          <w:bCs w:val="1"/>
          <w:noProof w:val="0"/>
          <w:sz w:val="24"/>
          <w:szCs w:val="24"/>
          <w:lang w:val="en-US"/>
        </w:rPr>
        <w:t>surrogate key</w:t>
      </w:r>
      <w:r w:rsidRPr="5D82BC4A" w:rsidR="7B370E7B">
        <w:rPr>
          <w:rFonts w:ascii="Aptos" w:hAnsi="Aptos" w:eastAsia="Aptos" w:cs="Aptos"/>
          <w:noProof w:val="0"/>
          <w:sz w:val="24"/>
          <w:szCs w:val="24"/>
          <w:lang w:val="en-US"/>
        </w:rPr>
        <w:t xml:space="preserve"> is an artificial identifier (e.g., an auto-increment integer or UUID) with no business meaning. Surrogate keys are often used when natural keys are large, unstable, or composite. While they simplify joins and indexing, they must be paired with additional constraints to preserve business rules.</w:t>
      </w:r>
    </w:p>
    <w:p xmlns:wp14="http://schemas.microsoft.com/office/word/2010/wordml" w:rsidP="5D82BC4A" wp14:paraId="3352CAAE" wp14:textId="0326E1D9">
      <w:pPr>
        <w:spacing w:before="240" w:beforeAutospacing="off" w:after="240" w:afterAutospacing="off"/>
      </w:pPr>
      <w:r w:rsidRPr="5D82BC4A" w:rsidR="7B370E7B">
        <w:rPr>
          <w:rFonts w:ascii="Aptos" w:hAnsi="Aptos" w:eastAsia="Aptos" w:cs="Aptos"/>
          <w:noProof w:val="0"/>
          <w:sz w:val="24"/>
          <w:szCs w:val="24"/>
          <w:lang w:val="en-US"/>
        </w:rPr>
        <w:t xml:space="preserve">A </w:t>
      </w:r>
      <w:r w:rsidRPr="5D82BC4A" w:rsidR="7B370E7B">
        <w:rPr>
          <w:rFonts w:ascii="Aptos" w:hAnsi="Aptos" w:eastAsia="Aptos" w:cs="Aptos"/>
          <w:b w:val="1"/>
          <w:bCs w:val="1"/>
          <w:noProof w:val="0"/>
          <w:sz w:val="24"/>
          <w:szCs w:val="24"/>
          <w:lang w:val="en-US"/>
        </w:rPr>
        <w:t>foreign key</w:t>
      </w:r>
      <w:r w:rsidRPr="5D82BC4A" w:rsidR="7B370E7B">
        <w:rPr>
          <w:rFonts w:ascii="Aptos" w:hAnsi="Aptos" w:eastAsia="Aptos" w:cs="Aptos"/>
          <w:noProof w:val="0"/>
          <w:sz w:val="24"/>
          <w:szCs w:val="24"/>
          <w:lang w:val="en-US"/>
        </w:rPr>
        <w:t xml:space="preserve"> is an attribute (or set of attributes) in one relation that references the primary key of another, enforcing relationships between tables and ensuring </w:t>
      </w:r>
      <w:r w:rsidRPr="5D82BC4A" w:rsidR="7B370E7B">
        <w:rPr>
          <w:rFonts w:ascii="Aptos" w:hAnsi="Aptos" w:eastAsia="Aptos" w:cs="Aptos"/>
          <w:b w:val="1"/>
          <w:bCs w:val="1"/>
          <w:noProof w:val="0"/>
          <w:sz w:val="24"/>
          <w:szCs w:val="24"/>
          <w:lang w:val="en-US"/>
        </w:rPr>
        <w:t>referential integrity</w:t>
      </w:r>
      <w:r w:rsidRPr="5D82BC4A" w:rsidR="7B370E7B">
        <w:rPr>
          <w:rFonts w:ascii="Aptos" w:hAnsi="Aptos" w:eastAsia="Aptos" w:cs="Aptos"/>
          <w:noProof w:val="0"/>
          <w:sz w:val="24"/>
          <w:szCs w:val="24"/>
          <w:lang w:val="en-US"/>
        </w:rPr>
        <w:t>.</w:t>
      </w:r>
    </w:p>
    <w:p xmlns:wp14="http://schemas.microsoft.com/office/word/2010/wordml" w:rsidP="5D82BC4A" wp14:paraId="6B882AF1" wp14:textId="2136513C">
      <w:pPr>
        <w:spacing w:before="240" w:beforeAutospacing="off" w:after="240" w:afterAutospacing="off"/>
      </w:pPr>
      <w:r w:rsidRPr="5D82BC4A" w:rsidR="7B370E7B">
        <w:rPr>
          <w:rFonts w:ascii="Aptos" w:hAnsi="Aptos" w:eastAsia="Aptos" w:cs="Aptos"/>
          <w:noProof w:val="0"/>
          <w:sz w:val="24"/>
          <w:szCs w:val="24"/>
          <w:lang w:val="en-US"/>
        </w:rPr>
        <w:t>Constraints prevent data anomalies:</w:t>
      </w:r>
    </w:p>
    <w:p xmlns:wp14="http://schemas.microsoft.com/office/word/2010/wordml" w:rsidP="5D82BC4A" wp14:paraId="52D18BF4" wp14:textId="7CE0E27C">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NOT NULL</w:t>
      </w:r>
      <w:r w:rsidRPr="5D82BC4A" w:rsidR="7B370E7B">
        <w:rPr>
          <w:rFonts w:ascii="Aptos" w:hAnsi="Aptos" w:eastAsia="Aptos" w:cs="Aptos"/>
          <w:noProof w:val="0"/>
          <w:sz w:val="24"/>
          <w:szCs w:val="24"/>
          <w:lang w:val="en-US"/>
        </w:rPr>
        <w:t xml:space="preserve"> ensures mandatory attributes are always populated.</w:t>
      </w:r>
    </w:p>
    <w:p xmlns:wp14="http://schemas.microsoft.com/office/word/2010/wordml" w:rsidP="5D82BC4A" wp14:paraId="31078BA2" wp14:textId="719386EA">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UNIQUE</w:t>
      </w:r>
      <w:r w:rsidRPr="5D82BC4A" w:rsidR="7B370E7B">
        <w:rPr>
          <w:rFonts w:ascii="Aptos" w:hAnsi="Aptos" w:eastAsia="Aptos" w:cs="Aptos"/>
          <w:noProof w:val="0"/>
          <w:sz w:val="24"/>
          <w:szCs w:val="24"/>
          <w:lang w:val="en-US"/>
        </w:rPr>
        <w:t xml:space="preserve"> prevents duplicate values, preserving entity uniqueness.</w:t>
      </w:r>
    </w:p>
    <w:p xmlns:wp14="http://schemas.microsoft.com/office/word/2010/wordml" w:rsidP="5D82BC4A" wp14:paraId="0C8BB9B6" wp14:textId="0B64023F">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CHECK</w:t>
      </w:r>
      <w:r w:rsidRPr="5D82BC4A" w:rsidR="7B370E7B">
        <w:rPr>
          <w:rFonts w:ascii="Aptos" w:hAnsi="Aptos" w:eastAsia="Aptos" w:cs="Aptos"/>
          <w:noProof w:val="0"/>
          <w:sz w:val="24"/>
          <w:szCs w:val="24"/>
          <w:lang w:val="en-US"/>
        </w:rPr>
        <w:t xml:space="preserve"> enforces domain-specific rules (e.g., salary &gt; 0).</w:t>
      </w:r>
    </w:p>
    <w:p xmlns:wp14="http://schemas.microsoft.com/office/word/2010/wordml" w:rsidP="5D82BC4A" wp14:paraId="5A2B2858" wp14:textId="66787F03">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Referential constraints</w:t>
      </w:r>
      <w:r w:rsidRPr="5D82BC4A" w:rsidR="7B370E7B">
        <w:rPr>
          <w:rFonts w:ascii="Aptos" w:hAnsi="Aptos" w:eastAsia="Aptos" w:cs="Aptos"/>
          <w:noProof w:val="0"/>
          <w:sz w:val="24"/>
          <w:szCs w:val="24"/>
          <w:lang w:val="en-US"/>
        </w:rPr>
        <w:t xml:space="preserve"> ensure foreign keys reference existing rows or follow defined actions (CASCADE, SET NULL).</w:t>
      </w:r>
    </w:p>
    <w:p xmlns:wp14="http://schemas.microsoft.com/office/word/2010/wordml" w:rsidP="5D82BC4A" wp14:paraId="4A142ECC" wp14:textId="61C0DFE0">
      <w:pPr>
        <w:spacing w:before="240" w:beforeAutospacing="off" w:after="240" w:afterAutospacing="off"/>
      </w:pPr>
      <w:r w:rsidRPr="5D82BC4A" w:rsidR="7B370E7B">
        <w:rPr>
          <w:rFonts w:ascii="Aptos" w:hAnsi="Aptos" w:eastAsia="Aptos" w:cs="Aptos"/>
          <w:noProof w:val="0"/>
          <w:sz w:val="24"/>
          <w:szCs w:val="24"/>
          <w:lang w:val="en-US"/>
        </w:rPr>
        <w:t xml:space="preserve">Together, keys and constraints prevent </w:t>
      </w:r>
      <w:r w:rsidRPr="5D82BC4A" w:rsidR="7B370E7B">
        <w:rPr>
          <w:rFonts w:ascii="Aptos" w:hAnsi="Aptos" w:eastAsia="Aptos" w:cs="Aptos"/>
          <w:b w:val="1"/>
          <w:bCs w:val="1"/>
          <w:noProof w:val="0"/>
          <w:sz w:val="24"/>
          <w:szCs w:val="24"/>
          <w:lang w:val="en-US"/>
        </w:rPr>
        <w:t>insert, update, and delete anomalies</w:t>
      </w:r>
      <w:r w:rsidRPr="5D82BC4A" w:rsidR="7B370E7B">
        <w:rPr>
          <w:rFonts w:ascii="Aptos" w:hAnsi="Aptos" w:eastAsia="Aptos" w:cs="Aptos"/>
          <w:noProof w:val="0"/>
          <w:sz w:val="24"/>
          <w:szCs w:val="24"/>
          <w:lang w:val="en-US"/>
        </w:rPr>
        <w:t>, ensuring the database remains consistent even under concurrent access.</w:t>
      </w:r>
    </w:p>
    <w:p xmlns:wp14="http://schemas.microsoft.com/office/word/2010/wordml" wp14:paraId="42040B24" wp14:textId="4161AE3E"/>
    <w:p xmlns:wp14="http://schemas.microsoft.com/office/word/2010/wordml" w:rsidP="5D82BC4A" wp14:paraId="0C504A13" wp14:textId="5480699F">
      <w:pPr>
        <w:pStyle w:val="Heading2"/>
        <w:spacing w:before="299" w:beforeAutospacing="off" w:after="299" w:afterAutospacing="off"/>
      </w:pPr>
      <w:r w:rsidRPr="5D82BC4A" w:rsidR="7B370E7B">
        <w:rPr>
          <w:rFonts w:ascii="Aptos" w:hAnsi="Aptos" w:eastAsia="Aptos" w:cs="Aptos"/>
          <w:b w:val="1"/>
          <w:bCs w:val="1"/>
          <w:noProof w:val="0"/>
          <w:sz w:val="36"/>
          <w:szCs w:val="36"/>
          <w:lang w:val="en-US"/>
        </w:rPr>
        <w:t>Q3. Normalization vs. Denormalization (5 marks)</w:t>
      </w:r>
    </w:p>
    <w:p xmlns:wp14="http://schemas.microsoft.com/office/word/2010/wordml" w:rsidP="5D82BC4A" wp14:paraId="501E671C" wp14:textId="77D96FEC">
      <w:pPr>
        <w:spacing w:before="240" w:beforeAutospacing="off" w:after="240" w:afterAutospacing="off"/>
      </w:pPr>
      <w:r w:rsidRPr="5D82BC4A" w:rsidR="7B370E7B">
        <w:rPr>
          <w:rFonts w:ascii="Aptos" w:hAnsi="Aptos" w:eastAsia="Aptos" w:cs="Aptos"/>
          <w:b w:val="1"/>
          <w:bCs w:val="1"/>
          <w:noProof w:val="0"/>
          <w:sz w:val="24"/>
          <w:szCs w:val="24"/>
          <w:lang w:val="en-US"/>
        </w:rPr>
        <w:t>Normalization</w:t>
      </w:r>
      <w:r w:rsidRPr="5D82BC4A" w:rsidR="7B370E7B">
        <w:rPr>
          <w:rFonts w:ascii="Aptos" w:hAnsi="Aptos" w:eastAsia="Aptos" w:cs="Aptos"/>
          <w:noProof w:val="0"/>
          <w:sz w:val="24"/>
          <w:szCs w:val="24"/>
          <w:lang w:val="en-US"/>
        </w:rPr>
        <w:t xml:space="preserve"> is the process of structuring relations to reduce redundancy and eliminate anomalies.</w:t>
      </w:r>
    </w:p>
    <w:p xmlns:wp14="http://schemas.microsoft.com/office/word/2010/wordml" w:rsidP="5D82BC4A" wp14:paraId="6E58CEE5" wp14:textId="031BB399">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First Normal Form (1NF)</w:t>
      </w:r>
      <w:r w:rsidRPr="5D82BC4A" w:rsidR="7B370E7B">
        <w:rPr>
          <w:rFonts w:ascii="Aptos" w:hAnsi="Aptos" w:eastAsia="Aptos" w:cs="Aptos"/>
          <w:noProof w:val="0"/>
          <w:sz w:val="24"/>
          <w:szCs w:val="24"/>
          <w:lang w:val="en-US"/>
        </w:rPr>
        <w:t xml:space="preserve"> requires atomic attribute values and no repeating groups.</w:t>
      </w:r>
    </w:p>
    <w:p xmlns:wp14="http://schemas.microsoft.com/office/word/2010/wordml" w:rsidP="5D82BC4A" wp14:paraId="5658D919" wp14:textId="66F9A206">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Second Normal Form (2NF)</w:t>
      </w:r>
      <w:r w:rsidRPr="5D82BC4A" w:rsidR="7B370E7B">
        <w:rPr>
          <w:rFonts w:ascii="Aptos" w:hAnsi="Aptos" w:eastAsia="Aptos" w:cs="Aptos"/>
          <w:noProof w:val="0"/>
          <w:sz w:val="24"/>
          <w:szCs w:val="24"/>
          <w:lang w:val="en-US"/>
        </w:rPr>
        <w:t xml:space="preserve"> eliminates partial dependencies on a composite key.</w:t>
      </w:r>
    </w:p>
    <w:p xmlns:wp14="http://schemas.microsoft.com/office/word/2010/wordml" w:rsidP="5D82BC4A" wp14:paraId="677FCBE3" wp14:textId="56BD764B">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Third Normal Form (3NF)</w:t>
      </w:r>
      <w:r w:rsidRPr="5D82BC4A" w:rsidR="7B370E7B">
        <w:rPr>
          <w:rFonts w:ascii="Aptos" w:hAnsi="Aptos" w:eastAsia="Aptos" w:cs="Aptos"/>
          <w:noProof w:val="0"/>
          <w:sz w:val="24"/>
          <w:szCs w:val="24"/>
          <w:lang w:val="en-US"/>
        </w:rPr>
        <w:t xml:space="preserve"> removes transitive dependencies, ensuring non-key attributes depend only on the key.</w:t>
      </w:r>
    </w:p>
    <w:p xmlns:wp14="http://schemas.microsoft.com/office/word/2010/wordml" w:rsidP="5D82BC4A" wp14:paraId="2033A9EE" wp14:textId="0CD9F9D7">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Boyce–Codd Normal Form (BCNF)</w:t>
      </w:r>
      <w:r w:rsidRPr="5D82BC4A" w:rsidR="7B370E7B">
        <w:rPr>
          <w:rFonts w:ascii="Aptos" w:hAnsi="Aptos" w:eastAsia="Aptos" w:cs="Aptos"/>
          <w:noProof w:val="0"/>
          <w:sz w:val="24"/>
          <w:szCs w:val="24"/>
          <w:lang w:val="en-US"/>
        </w:rPr>
        <w:t xml:space="preserve"> strengthens 3NF by requiring that every determinant be a candidate key.</w:t>
      </w:r>
    </w:p>
    <w:p xmlns:wp14="http://schemas.microsoft.com/office/word/2010/wordml" w:rsidP="5D82BC4A" wp14:paraId="5D3D885E" wp14:textId="7FBA31F8">
      <w:pPr>
        <w:spacing w:before="240" w:beforeAutospacing="off" w:after="240" w:afterAutospacing="off"/>
      </w:pPr>
      <w:r w:rsidRPr="5D82BC4A" w:rsidR="7B370E7B">
        <w:rPr>
          <w:rFonts w:ascii="Aptos" w:hAnsi="Aptos" w:eastAsia="Aptos" w:cs="Aptos"/>
          <w:noProof w:val="0"/>
          <w:sz w:val="24"/>
          <w:szCs w:val="24"/>
          <w:lang w:val="en-US"/>
        </w:rPr>
        <w:t xml:space="preserve">Violations typically arise from poor separation of entities (e.g., storing customer and order details in one table), leading to </w:t>
      </w:r>
      <w:r w:rsidRPr="5D82BC4A" w:rsidR="7B370E7B">
        <w:rPr>
          <w:rFonts w:ascii="Aptos" w:hAnsi="Aptos" w:eastAsia="Aptos" w:cs="Aptos"/>
          <w:b w:val="1"/>
          <w:bCs w:val="1"/>
          <w:noProof w:val="0"/>
          <w:sz w:val="24"/>
          <w:szCs w:val="24"/>
          <w:lang w:val="en-US"/>
        </w:rPr>
        <w:t>update anomalies</w:t>
      </w:r>
      <w:r w:rsidRPr="5D82BC4A" w:rsidR="7B370E7B">
        <w:rPr>
          <w:rFonts w:ascii="Aptos" w:hAnsi="Aptos" w:eastAsia="Aptos" w:cs="Aptos"/>
          <w:noProof w:val="0"/>
          <w:sz w:val="24"/>
          <w:szCs w:val="24"/>
          <w:lang w:val="en-US"/>
        </w:rPr>
        <w:t xml:space="preserve"> where changes must be applied in multiple places, risking inconsistency.</w:t>
      </w:r>
    </w:p>
    <w:p xmlns:wp14="http://schemas.microsoft.com/office/word/2010/wordml" w:rsidP="5D82BC4A" wp14:paraId="61C1CA7B" wp14:textId="1ED66D79">
      <w:pPr>
        <w:spacing w:before="240" w:beforeAutospacing="off" w:after="240" w:afterAutospacing="off"/>
      </w:pPr>
      <w:r w:rsidRPr="5D82BC4A" w:rsidR="7B370E7B">
        <w:rPr>
          <w:rFonts w:ascii="Aptos" w:hAnsi="Aptos" w:eastAsia="Aptos" w:cs="Aptos"/>
          <w:noProof w:val="0"/>
          <w:sz w:val="24"/>
          <w:szCs w:val="24"/>
          <w:lang w:val="en-US"/>
        </w:rPr>
        <w:t xml:space="preserve">Normalization improves data integrity, clarity, and maintainability. However, </w:t>
      </w:r>
      <w:r w:rsidRPr="5D82BC4A" w:rsidR="7B370E7B">
        <w:rPr>
          <w:rFonts w:ascii="Aptos" w:hAnsi="Aptos" w:eastAsia="Aptos" w:cs="Aptos"/>
          <w:b w:val="1"/>
          <w:bCs w:val="1"/>
          <w:noProof w:val="0"/>
          <w:sz w:val="24"/>
          <w:szCs w:val="24"/>
          <w:lang w:val="en-US"/>
        </w:rPr>
        <w:t>denormalization</w:t>
      </w:r>
      <w:r w:rsidRPr="5D82BC4A" w:rsidR="7B370E7B">
        <w:rPr>
          <w:rFonts w:ascii="Aptos" w:hAnsi="Aptos" w:eastAsia="Aptos" w:cs="Aptos"/>
          <w:noProof w:val="0"/>
          <w:sz w:val="24"/>
          <w:szCs w:val="24"/>
          <w:lang w:val="en-US"/>
        </w:rPr>
        <w:t xml:space="preserve"> is sometimes justified, particularly in read-heavy analytical systems. By duplicating data (e.g., storing totals or dimension attributes), denormalization reduces JOIN costs and improves query performance.</w:t>
      </w:r>
    </w:p>
    <w:p xmlns:wp14="http://schemas.microsoft.com/office/word/2010/wordml" w:rsidP="5D82BC4A" wp14:paraId="57226683" wp14:textId="79A973A4">
      <w:pPr>
        <w:spacing w:before="240" w:beforeAutospacing="off" w:after="240" w:afterAutospacing="off"/>
      </w:pPr>
      <w:r w:rsidRPr="5D82BC4A" w:rsidR="7B370E7B">
        <w:rPr>
          <w:rFonts w:ascii="Aptos" w:hAnsi="Aptos" w:eastAsia="Aptos" w:cs="Aptos"/>
          <w:noProof w:val="0"/>
          <w:sz w:val="24"/>
          <w:szCs w:val="24"/>
          <w:lang w:val="en-US"/>
        </w:rPr>
        <w:t>In practice, transactional (OLTP) systems favor normalization for correctness, while analytical (OLAP) systems selectively denormalize to optimize reporting and aggregation workloads.</w:t>
      </w:r>
    </w:p>
    <w:p xmlns:wp14="http://schemas.microsoft.com/office/word/2010/wordml" wp14:paraId="1F44675D" wp14:textId="0F277DAB"/>
    <w:p xmlns:wp14="http://schemas.microsoft.com/office/word/2010/wordml" w:rsidP="5D82BC4A" wp14:paraId="32AB423E" wp14:textId="0761A7B3">
      <w:pPr>
        <w:pStyle w:val="Heading2"/>
        <w:spacing w:before="299" w:beforeAutospacing="off" w:after="299" w:afterAutospacing="off"/>
      </w:pPr>
      <w:r w:rsidRPr="5D82BC4A" w:rsidR="7B370E7B">
        <w:rPr>
          <w:rFonts w:ascii="Aptos" w:hAnsi="Aptos" w:eastAsia="Aptos" w:cs="Aptos"/>
          <w:b w:val="1"/>
          <w:bCs w:val="1"/>
          <w:noProof w:val="0"/>
          <w:sz w:val="36"/>
          <w:szCs w:val="36"/>
          <w:lang w:val="en-US"/>
        </w:rPr>
        <w:t>Q4. Conceptual vs Logical vs Physical Design (5 marks)</w:t>
      </w:r>
    </w:p>
    <w:p xmlns:wp14="http://schemas.microsoft.com/office/word/2010/wordml" w:rsidP="5D82BC4A" wp14:paraId="2BB1BF34" wp14:textId="0853C0C9">
      <w:pPr>
        <w:spacing w:before="240" w:beforeAutospacing="off" w:after="240" w:afterAutospacing="off"/>
      </w:pPr>
      <w:r w:rsidRPr="5D82BC4A" w:rsidR="7B370E7B">
        <w:rPr>
          <w:rFonts w:ascii="Aptos" w:hAnsi="Aptos" w:eastAsia="Aptos" w:cs="Aptos"/>
          <w:noProof w:val="0"/>
          <w:sz w:val="24"/>
          <w:szCs w:val="24"/>
          <w:lang w:val="en-US"/>
        </w:rPr>
        <w:t xml:space="preserve">Database design occurs across three abstraction levels: </w:t>
      </w:r>
      <w:r w:rsidRPr="5D82BC4A" w:rsidR="7B370E7B">
        <w:rPr>
          <w:rFonts w:ascii="Aptos" w:hAnsi="Aptos" w:eastAsia="Aptos" w:cs="Aptos"/>
          <w:b w:val="1"/>
          <w:bCs w:val="1"/>
          <w:noProof w:val="0"/>
          <w:sz w:val="24"/>
          <w:szCs w:val="24"/>
          <w:lang w:val="en-US"/>
        </w:rPr>
        <w:t>conceptual, logical, and physical</w:t>
      </w:r>
      <w:r w:rsidRPr="5D82BC4A" w:rsidR="7B370E7B">
        <w:rPr>
          <w:rFonts w:ascii="Aptos" w:hAnsi="Aptos" w:eastAsia="Aptos" w:cs="Aptos"/>
          <w:noProof w:val="0"/>
          <w:sz w:val="24"/>
          <w:szCs w:val="24"/>
          <w:lang w:val="en-US"/>
        </w:rPr>
        <w:t>.</w:t>
      </w:r>
    </w:p>
    <w:p xmlns:wp14="http://schemas.microsoft.com/office/word/2010/wordml" w:rsidP="5D82BC4A" wp14:paraId="1EC976AA" wp14:textId="5F8AA8F9">
      <w:pPr>
        <w:spacing w:before="240" w:beforeAutospacing="off" w:after="240" w:afterAutospacing="off"/>
      </w:pPr>
      <w:r w:rsidRPr="5D82BC4A" w:rsidR="7B370E7B">
        <w:rPr>
          <w:rFonts w:ascii="Aptos" w:hAnsi="Aptos" w:eastAsia="Aptos" w:cs="Aptos"/>
          <w:noProof w:val="0"/>
          <w:sz w:val="24"/>
          <w:szCs w:val="24"/>
          <w:lang w:val="en-US"/>
        </w:rPr>
        <w:t xml:space="preserve">The </w:t>
      </w:r>
      <w:r w:rsidRPr="5D82BC4A" w:rsidR="7B370E7B">
        <w:rPr>
          <w:rFonts w:ascii="Aptos" w:hAnsi="Aptos" w:eastAsia="Aptos" w:cs="Aptos"/>
          <w:b w:val="1"/>
          <w:bCs w:val="1"/>
          <w:noProof w:val="0"/>
          <w:sz w:val="24"/>
          <w:szCs w:val="24"/>
          <w:lang w:val="en-US"/>
        </w:rPr>
        <w:t>conceptual design</w:t>
      </w:r>
      <w:r w:rsidRPr="5D82BC4A" w:rsidR="7B370E7B">
        <w:rPr>
          <w:rFonts w:ascii="Aptos" w:hAnsi="Aptos" w:eastAsia="Aptos" w:cs="Aptos"/>
          <w:noProof w:val="0"/>
          <w:sz w:val="24"/>
          <w:szCs w:val="24"/>
          <w:lang w:val="en-US"/>
        </w:rPr>
        <w:t xml:space="preserve"> focuses on understanding the problem domain, typically using </w:t>
      </w:r>
      <w:r w:rsidRPr="5D82BC4A" w:rsidR="7B370E7B">
        <w:rPr>
          <w:rFonts w:ascii="Aptos" w:hAnsi="Aptos" w:eastAsia="Aptos" w:cs="Aptos"/>
          <w:b w:val="1"/>
          <w:bCs w:val="1"/>
          <w:noProof w:val="0"/>
          <w:sz w:val="24"/>
          <w:szCs w:val="24"/>
          <w:lang w:val="en-US"/>
        </w:rPr>
        <w:t>Entity–Relationship (ER) modeling</w:t>
      </w:r>
      <w:r w:rsidRPr="5D82BC4A" w:rsidR="7B370E7B">
        <w:rPr>
          <w:rFonts w:ascii="Aptos" w:hAnsi="Aptos" w:eastAsia="Aptos" w:cs="Aptos"/>
          <w:noProof w:val="0"/>
          <w:sz w:val="24"/>
          <w:szCs w:val="24"/>
          <w:lang w:val="en-US"/>
        </w:rPr>
        <w:t>. Entities represent real-world objects, attributes describe their properties, and relationships capture associations. This level is independent of any DBMS.</w:t>
      </w:r>
    </w:p>
    <w:p xmlns:wp14="http://schemas.microsoft.com/office/word/2010/wordml" w:rsidP="5D82BC4A" wp14:paraId="5808ECDF" wp14:textId="2328C9C8">
      <w:pPr>
        <w:spacing w:before="240" w:beforeAutospacing="off" w:after="240" w:afterAutospacing="off"/>
      </w:pPr>
      <w:r w:rsidRPr="5D82BC4A" w:rsidR="7B370E7B">
        <w:rPr>
          <w:rFonts w:ascii="Aptos" w:hAnsi="Aptos" w:eastAsia="Aptos" w:cs="Aptos"/>
          <w:noProof w:val="0"/>
          <w:sz w:val="24"/>
          <w:szCs w:val="24"/>
          <w:lang w:val="en-US"/>
        </w:rPr>
        <w:t xml:space="preserve">The </w:t>
      </w:r>
      <w:r w:rsidRPr="5D82BC4A" w:rsidR="7B370E7B">
        <w:rPr>
          <w:rFonts w:ascii="Aptos" w:hAnsi="Aptos" w:eastAsia="Aptos" w:cs="Aptos"/>
          <w:b w:val="1"/>
          <w:bCs w:val="1"/>
          <w:noProof w:val="0"/>
          <w:sz w:val="24"/>
          <w:szCs w:val="24"/>
          <w:lang w:val="en-US"/>
        </w:rPr>
        <w:t>logical design</w:t>
      </w:r>
      <w:r w:rsidRPr="5D82BC4A" w:rsidR="7B370E7B">
        <w:rPr>
          <w:rFonts w:ascii="Aptos" w:hAnsi="Aptos" w:eastAsia="Aptos" w:cs="Aptos"/>
          <w:noProof w:val="0"/>
          <w:sz w:val="24"/>
          <w:szCs w:val="24"/>
          <w:lang w:val="en-US"/>
        </w:rPr>
        <w:t xml:space="preserve"> translates the conceptual model into a </w:t>
      </w:r>
      <w:r w:rsidRPr="5D82BC4A" w:rsidR="7B370E7B">
        <w:rPr>
          <w:rFonts w:ascii="Aptos" w:hAnsi="Aptos" w:eastAsia="Aptos" w:cs="Aptos"/>
          <w:b w:val="1"/>
          <w:bCs w:val="1"/>
          <w:noProof w:val="0"/>
          <w:sz w:val="24"/>
          <w:szCs w:val="24"/>
          <w:lang w:val="en-US"/>
        </w:rPr>
        <w:t>relational schema</w:t>
      </w:r>
      <w:r w:rsidRPr="5D82BC4A" w:rsidR="7B370E7B">
        <w:rPr>
          <w:rFonts w:ascii="Aptos" w:hAnsi="Aptos" w:eastAsia="Aptos" w:cs="Aptos"/>
          <w:noProof w:val="0"/>
          <w:sz w:val="24"/>
          <w:szCs w:val="24"/>
          <w:lang w:val="en-US"/>
        </w:rPr>
        <w:t>. Entities become tables, attributes become columns, primary keys are defined, and relationships are implemented via foreign keys. Normalization is applied at this stage to ensure design correctness.</w:t>
      </w:r>
    </w:p>
    <w:p xmlns:wp14="http://schemas.microsoft.com/office/word/2010/wordml" w:rsidP="5D82BC4A" wp14:paraId="7150EAB7" wp14:textId="5EE9F3C1">
      <w:pPr>
        <w:spacing w:before="240" w:beforeAutospacing="off" w:after="240" w:afterAutospacing="off"/>
      </w:pPr>
      <w:r w:rsidRPr="5D82BC4A" w:rsidR="7B370E7B">
        <w:rPr>
          <w:rFonts w:ascii="Aptos" w:hAnsi="Aptos" w:eastAsia="Aptos" w:cs="Aptos"/>
          <w:noProof w:val="0"/>
          <w:sz w:val="24"/>
          <w:szCs w:val="24"/>
          <w:lang w:val="en-US"/>
        </w:rPr>
        <w:t xml:space="preserve">The </w:t>
      </w:r>
      <w:r w:rsidRPr="5D82BC4A" w:rsidR="7B370E7B">
        <w:rPr>
          <w:rFonts w:ascii="Aptos" w:hAnsi="Aptos" w:eastAsia="Aptos" w:cs="Aptos"/>
          <w:b w:val="1"/>
          <w:bCs w:val="1"/>
          <w:noProof w:val="0"/>
          <w:sz w:val="24"/>
          <w:szCs w:val="24"/>
          <w:lang w:val="en-US"/>
        </w:rPr>
        <w:t>physical design</w:t>
      </w:r>
      <w:r w:rsidRPr="5D82BC4A" w:rsidR="7B370E7B">
        <w:rPr>
          <w:rFonts w:ascii="Aptos" w:hAnsi="Aptos" w:eastAsia="Aptos" w:cs="Aptos"/>
          <w:noProof w:val="0"/>
          <w:sz w:val="24"/>
          <w:szCs w:val="24"/>
          <w:lang w:val="en-US"/>
        </w:rPr>
        <w:t xml:space="preserve"> concerns how data is stored and accessed. It includes decisions about indexes, storage structures, partitioning, and access paths. While the logical schema may remain stable, physical design can change to meet performance or scalability requirements.</w:t>
      </w:r>
    </w:p>
    <w:p xmlns:wp14="http://schemas.microsoft.com/office/word/2010/wordml" w:rsidP="5D82BC4A" wp14:paraId="275B583F" wp14:textId="61FF2147">
      <w:pPr>
        <w:spacing w:before="240" w:beforeAutospacing="off" w:after="240" w:afterAutospacing="off"/>
      </w:pPr>
      <w:r w:rsidRPr="5D82BC4A" w:rsidR="7B370E7B">
        <w:rPr>
          <w:rFonts w:ascii="Aptos" w:hAnsi="Aptos" w:eastAsia="Aptos" w:cs="Aptos"/>
          <w:noProof w:val="0"/>
          <w:sz w:val="24"/>
          <w:szCs w:val="24"/>
          <w:lang w:val="en-US"/>
        </w:rPr>
        <w:t>This layered approach supports logical and physical independence while enabling systematic design.</w:t>
      </w:r>
    </w:p>
    <w:p xmlns:wp14="http://schemas.microsoft.com/office/word/2010/wordml" wp14:paraId="428AB74C" wp14:textId="5272A624"/>
    <w:p xmlns:wp14="http://schemas.microsoft.com/office/word/2010/wordml" w:rsidP="5D82BC4A" wp14:paraId="6B488A32" wp14:textId="683EFF4F">
      <w:pPr>
        <w:pStyle w:val="Heading2"/>
        <w:spacing w:before="299" w:beforeAutospacing="off" w:after="299" w:afterAutospacing="off"/>
      </w:pPr>
      <w:r w:rsidRPr="5D82BC4A" w:rsidR="7B370E7B">
        <w:rPr>
          <w:rFonts w:ascii="Aptos" w:hAnsi="Aptos" w:eastAsia="Aptos" w:cs="Aptos"/>
          <w:b w:val="1"/>
          <w:bCs w:val="1"/>
          <w:noProof w:val="0"/>
          <w:sz w:val="36"/>
          <w:szCs w:val="36"/>
          <w:lang w:val="en-US"/>
        </w:rPr>
        <w:t>Q5. JOIN Semantics &amp; Join Strategies (5 marks)</w:t>
      </w:r>
    </w:p>
    <w:p xmlns:wp14="http://schemas.microsoft.com/office/word/2010/wordml" w:rsidP="5D82BC4A" wp14:paraId="580E6FD5" wp14:textId="1A76173F">
      <w:pPr>
        <w:spacing w:before="240" w:beforeAutospacing="off" w:after="240" w:afterAutospacing="off"/>
      </w:pPr>
      <w:r w:rsidRPr="5D82BC4A" w:rsidR="7B370E7B">
        <w:rPr>
          <w:rFonts w:ascii="Aptos" w:hAnsi="Aptos" w:eastAsia="Aptos" w:cs="Aptos"/>
          <w:noProof w:val="0"/>
          <w:sz w:val="24"/>
          <w:szCs w:val="24"/>
          <w:lang w:val="en-US"/>
        </w:rPr>
        <w:t>SQL joins combine rows from multiple tables based on specified conditions.</w:t>
      </w:r>
    </w:p>
    <w:p xmlns:wp14="http://schemas.microsoft.com/office/word/2010/wordml" w:rsidP="5D82BC4A" wp14:paraId="46BD9371" wp14:textId="55F28236">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INNER JOIN</w:t>
      </w:r>
      <w:r w:rsidRPr="5D82BC4A" w:rsidR="7B370E7B">
        <w:rPr>
          <w:rFonts w:ascii="Aptos" w:hAnsi="Aptos" w:eastAsia="Aptos" w:cs="Aptos"/>
          <w:noProof w:val="0"/>
          <w:sz w:val="24"/>
          <w:szCs w:val="24"/>
          <w:lang w:val="en-US"/>
        </w:rPr>
        <w:t xml:space="preserve"> returns only rows with matching keys in both tables.</w:t>
      </w:r>
    </w:p>
    <w:p xmlns:wp14="http://schemas.microsoft.com/office/word/2010/wordml" w:rsidP="5D82BC4A" wp14:paraId="43341E4E" wp14:textId="4467B2BC">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LEFT OUTER JOIN</w:t>
      </w:r>
      <w:r w:rsidRPr="5D82BC4A" w:rsidR="7B370E7B">
        <w:rPr>
          <w:rFonts w:ascii="Aptos" w:hAnsi="Aptos" w:eastAsia="Aptos" w:cs="Aptos"/>
          <w:noProof w:val="0"/>
          <w:sz w:val="24"/>
          <w:szCs w:val="24"/>
          <w:lang w:val="en-US"/>
        </w:rPr>
        <w:t xml:space="preserve"> returns all rows from the left table, with NULLs for unmatched right-table rows.</w:t>
      </w:r>
    </w:p>
    <w:p xmlns:wp14="http://schemas.microsoft.com/office/word/2010/wordml" w:rsidP="5D82BC4A" wp14:paraId="2E2C9642" wp14:textId="0047FD84">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RIGHT OUTER JOIN</w:t>
      </w:r>
      <w:r w:rsidRPr="5D82BC4A" w:rsidR="7B370E7B">
        <w:rPr>
          <w:rFonts w:ascii="Aptos" w:hAnsi="Aptos" w:eastAsia="Aptos" w:cs="Aptos"/>
          <w:noProof w:val="0"/>
          <w:sz w:val="24"/>
          <w:szCs w:val="24"/>
          <w:lang w:val="en-US"/>
        </w:rPr>
        <w:t xml:space="preserve"> mirrors LEFT JOIN semantics.</w:t>
      </w:r>
    </w:p>
    <w:p xmlns:wp14="http://schemas.microsoft.com/office/word/2010/wordml" w:rsidP="5D82BC4A" wp14:paraId="267EAB4C" wp14:textId="6320C1F4">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FULL OUTER JOIN</w:t>
      </w:r>
      <w:r w:rsidRPr="5D82BC4A" w:rsidR="7B370E7B">
        <w:rPr>
          <w:rFonts w:ascii="Aptos" w:hAnsi="Aptos" w:eastAsia="Aptos" w:cs="Aptos"/>
          <w:noProof w:val="0"/>
          <w:sz w:val="24"/>
          <w:szCs w:val="24"/>
          <w:lang w:val="en-US"/>
        </w:rPr>
        <w:t xml:space="preserve"> returns all rows from both tables, inserting NULLs where no match exists.</w:t>
      </w:r>
    </w:p>
    <w:p xmlns:wp14="http://schemas.microsoft.com/office/word/2010/wordml" w:rsidP="5D82BC4A" wp14:paraId="0D7B1071" wp14:textId="16A4CD2B">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CROSS JOIN</w:t>
      </w:r>
      <w:r w:rsidRPr="5D82BC4A" w:rsidR="7B370E7B">
        <w:rPr>
          <w:rFonts w:ascii="Aptos" w:hAnsi="Aptos" w:eastAsia="Aptos" w:cs="Aptos"/>
          <w:noProof w:val="0"/>
          <w:sz w:val="24"/>
          <w:szCs w:val="24"/>
          <w:lang w:val="en-US"/>
        </w:rPr>
        <w:t xml:space="preserve"> produces the Cartesian product of both tables.</w:t>
      </w:r>
    </w:p>
    <w:p xmlns:wp14="http://schemas.microsoft.com/office/word/2010/wordml" w:rsidP="5D82BC4A" wp14:paraId="320B4212" wp14:textId="431A6D23">
      <w:pPr>
        <w:spacing w:before="240" w:beforeAutospacing="off" w:after="240" w:afterAutospacing="off"/>
      </w:pPr>
      <w:r w:rsidRPr="5D82BC4A" w:rsidR="7B370E7B">
        <w:rPr>
          <w:rFonts w:ascii="Aptos" w:hAnsi="Aptos" w:eastAsia="Aptos" w:cs="Aptos"/>
          <w:noProof w:val="0"/>
          <w:sz w:val="24"/>
          <w:szCs w:val="24"/>
          <w:lang w:val="en-US"/>
        </w:rPr>
        <w:t>NULL values affect joins by preventing matches in equality predicates, often leading to unexpected results if not handled carefully.</w:t>
      </w:r>
    </w:p>
    <w:p xmlns:wp14="http://schemas.microsoft.com/office/word/2010/wordml" w:rsidP="5D82BC4A" wp14:paraId="799C0E2A" wp14:textId="4AE43DEA">
      <w:pPr>
        <w:spacing w:before="240" w:beforeAutospacing="off" w:after="240" w:afterAutospacing="off"/>
      </w:pPr>
      <w:r w:rsidRPr="5D82BC4A" w:rsidR="7B370E7B">
        <w:rPr>
          <w:rFonts w:ascii="Aptos" w:hAnsi="Aptos" w:eastAsia="Aptos" w:cs="Aptos"/>
          <w:noProof w:val="0"/>
          <w:sz w:val="24"/>
          <w:szCs w:val="24"/>
          <w:lang w:val="en-US"/>
        </w:rPr>
        <w:t xml:space="preserve">Database optimizers choose among several </w:t>
      </w:r>
      <w:r w:rsidRPr="5D82BC4A" w:rsidR="7B370E7B">
        <w:rPr>
          <w:rFonts w:ascii="Aptos" w:hAnsi="Aptos" w:eastAsia="Aptos" w:cs="Aptos"/>
          <w:b w:val="1"/>
          <w:bCs w:val="1"/>
          <w:noProof w:val="0"/>
          <w:sz w:val="24"/>
          <w:szCs w:val="24"/>
          <w:lang w:val="en-US"/>
        </w:rPr>
        <w:t>join algorithms</w:t>
      </w:r>
      <w:r w:rsidRPr="5D82BC4A" w:rsidR="7B370E7B">
        <w:rPr>
          <w:rFonts w:ascii="Aptos" w:hAnsi="Aptos" w:eastAsia="Aptos" w:cs="Aptos"/>
          <w:noProof w:val="0"/>
          <w:sz w:val="24"/>
          <w:szCs w:val="24"/>
          <w:lang w:val="en-US"/>
        </w:rPr>
        <w:t>:</w:t>
      </w:r>
    </w:p>
    <w:p xmlns:wp14="http://schemas.microsoft.com/office/word/2010/wordml" w:rsidP="5D82BC4A" wp14:paraId="662B847A" wp14:textId="52065F2F">
      <w:pPr>
        <w:pStyle w:val="ListParagraph"/>
        <w:numPr>
          <w:ilvl w:val="0"/>
          <w:numId w:val="4"/>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Nested loop joins</w:t>
      </w:r>
      <w:r w:rsidRPr="5D82BC4A" w:rsidR="7B370E7B">
        <w:rPr>
          <w:rFonts w:ascii="Aptos" w:hAnsi="Aptos" w:eastAsia="Aptos" w:cs="Aptos"/>
          <w:noProof w:val="0"/>
          <w:sz w:val="24"/>
          <w:szCs w:val="24"/>
          <w:lang w:val="en-US"/>
        </w:rPr>
        <w:t xml:space="preserve"> work well for small tables or indexed lookups.</w:t>
      </w:r>
    </w:p>
    <w:p xmlns:wp14="http://schemas.microsoft.com/office/word/2010/wordml" w:rsidP="5D82BC4A" wp14:paraId="6B937325" wp14:textId="1AD3E5DE">
      <w:pPr>
        <w:pStyle w:val="ListParagraph"/>
        <w:numPr>
          <w:ilvl w:val="0"/>
          <w:numId w:val="4"/>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Hash joins</w:t>
      </w:r>
      <w:r w:rsidRPr="5D82BC4A" w:rsidR="7B370E7B">
        <w:rPr>
          <w:rFonts w:ascii="Aptos" w:hAnsi="Aptos" w:eastAsia="Aptos" w:cs="Aptos"/>
          <w:noProof w:val="0"/>
          <w:sz w:val="24"/>
          <w:szCs w:val="24"/>
          <w:lang w:val="en-US"/>
        </w:rPr>
        <w:t xml:space="preserve"> are efficient for large, unsorted inputs in equality joins.</w:t>
      </w:r>
    </w:p>
    <w:p xmlns:wp14="http://schemas.microsoft.com/office/word/2010/wordml" w:rsidP="5D82BC4A" wp14:paraId="40E166A4" wp14:textId="2C0CEC1B">
      <w:pPr>
        <w:pStyle w:val="ListParagraph"/>
        <w:numPr>
          <w:ilvl w:val="0"/>
          <w:numId w:val="4"/>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Merge joins</w:t>
      </w:r>
      <w:r w:rsidRPr="5D82BC4A" w:rsidR="7B370E7B">
        <w:rPr>
          <w:rFonts w:ascii="Aptos" w:hAnsi="Aptos" w:eastAsia="Aptos" w:cs="Aptos"/>
          <w:noProof w:val="0"/>
          <w:sz w:val="24"/>
          <w:szCs w:val="24"/>
          <w:lang w:val="en-US"/>
        </w:rPr>
        <w:t xml:space="preserve"> perform well when both inputs are sorted or indexed on join keys.</w:t>
      </w:r>
    </w:p>
    <w:p xmlns:wp14="http://schemas.microsoft.com/office/word/2010/wordml" w:rsidP="5D82BC4A" wp14:paraId="085578BD" wp14:textId="2F572308">
      <w:pPr>
        <w:spacing w:before="240" w:beforeAutospacing="off" w:after="240" w:afterAutospacing="off"/>
      </w:pPr>
      <w:r w:rsidRPr="5D82BC4A" w:rsidR="7B370E7B">
        <w:rPr>
          <w:rFonts w:ascii="Aptos" w:hAnsi="Aptos" w:eastAsia="Aptos" w:cs="Aptos"/>
          <w:noProof w:val="0"/>
          <w:sz w:val="24"/>
          <w:szCs w:val="24"/>
          <w:lang w:val="en-US"/>
        </w:rPr>
        <w:t>The optimizer selects strategies based on data size, indexes, and cost estimates.</w:t>
      </w:r>
    </w:p>
    <w:p xmlns:wp14="http://schemas.microsoft.com/office/word/2010/wordml" wp14:paraId="74E2F2DC" wp14:textId="31E3DC57"/>
    <w:p xmlns:wp14="http://schemas.microsoft.com/office/word/2010/wordml" w:rsidP="5D82BC4A" wp14:paraId="3E633F64" wp14:textId="31543B2C">
      <w:pPr>
        <w:pStyle w:val="Heading2"/>
        <w:spacing w:before="299" w:beforeAutospacing="off" w:after="299" w:afterAutospacing="off"/>
      </w:pPr>
      <w:r w:rsidRPr="5D82BC4A" w:rsidR="7B370E7B">
        <w:rPr>
          <w:rFonts w:ascii="Aptos" w:hAnsi="Aptos" w:eastAsia="Aptos" w:cs="Aptos"/>
          <w:b w:val="1"/>
          <w:bCs w:val="1"/>
          <w:noProof w:val="0"/>
          <w:sz w:val="36"/>
          <w:szCs w:val="36"/>
          <w:lang w:val="en-US"/>
        </w:rPr>
        <w:t>Q6. GROUP BY, Aggregation &amp; Set Semantics (5 marks)</w:t>
      </w:r>
    </w:p>
    <w:p xmlns:wp14="http://schemas.microsoft.com/office/word/2010/wordml" w:rsidP="5D82BC4A" wp14:paraId="6BAE9748" wp14:textId="3F7A8C60">
      <w:pPr>
        <w:spacing w:before="240" w:beforeAutospacing="off" w:after="240" w:afterAutospacing="off"/>
      </w:pPr>
      <w:r w:rsidRPr="5D82BC4A" w:rsidR="7B370E7B">
        <w:rPr>
          <w:rFonts w:ascii="Consolas" w:hAnsi="Consolas" w:eastAsia="Consolas" w:cs="Consolas"/>
          <w:noProof w:val="0"/>
          <w:sz w:val="24"/>
          <w:szCs w:val="24"/>
          <w:lang w:val="en-US"/>
        </w:rPr>
        <w:t>GROUP BY</w:t>
      </w:r>
      <w:r w:rsidRPr="5D82BC4A" w:rsidR="7B370E7B">
        <w:rPr>
          <w:rFonts w:ascii="Aptos" w:hAnsi="Aptos" w:eastAsia="Aptos" w:cs="Aptos"/>
          <w:noProof w:val="0"/>
          <w:sz w:val="24"/>
          <w:szCs w:val="24"/>
          <w:lang w:val="en-US"/>
        </w:rPr>
        <w:t xml:space="preserve"> partitions result sets into groups based on attribute values, enabling aggregation using functions such as </w:t>
      </w:r>
      <w:r w:rsidRPr="5D82BC4A" w:rsidR="7B370E7B">
        <w:rPr>
          <w:rFonts w:ascii="Consolas" w:hAnsi="Consolas" w:eastAsia="Consolas" w:cs="Consolas"/>
          <w:noProof w:val="0"/>
          <w:sz w:val="24"/>
          <w:szCs w:val="24"/>
          <w:lang w:val="en-US"/>
        </w:rPr>
        <w:t>SUM</w:t>
      </w:r>
      <w:r w:rsidRPr="5D82BC4A" w:rsidR="7B370E7B">
        <w:rPr>
          <w:rFonts w:ascii="Aptos" w:hAnsi="Aptos" w:eastAsia="Aptos" w:cs="Aptos"/>
          <w:noProof w:val="0"/>
          <w:sz w:val="24"/>
          <w:szCs w:val="24"/>
          <w:lang w:val="en-US"/>
        </w:rPr>
        <w:t xml:space="preserve">, </w:t>
      </w:r>
      <w:r w:rsidRPr="5D82BC4A" w:rsidR="7B370E7B">
        <w:rPr>
          <w:rFonts w:ascii="Consolas" w:hAnsi="Consolas" w:eastAsia="Consolas" w:cs="Consolas"/>
          <w:noProof w:val="0"/>
          <w:sz w:val="24"/>
          <w:szCs w:val="24"/>
          <w:lang w:val="en-US"/>
        </w:rPr>
        <w:t>COUNT</w:t>
      </w:r>
      <w:r w:rsidRPr="5D82BC4A" w:rsidR="7B370E7B">
        <w:rPr>
          <w:rFonts w:ascii="Aptos" w:hAnsi="Aptos" w:eastAsia="Aptos" w:cs="Aptos"/>
          <w:noProof w:val="0"/>
          <w:sz w:val="24"/>
          <w:szCs w:val="24"/>
          <w:lang w:val="en-US"/>
        </w:rPr>
        <w:t xml:space="preserve">, and </w:t>
      </w:r>
      <w:r w:rsidRPr="5D82BC4A" w:rsidR="7B370E7B">
        <w:rPr>
          <w:rFonts w:ascii="Consolas" w:hAnsi="Consolas" w:eastAsia="Consolas" w:cs="Consolas"/>
          <w:noProof w:val="0"/>
          <w:sz w:val="24"/>
          <w:szCs w:val="24"/>
          <w:lang w:val="en-US"/>
        </w:rPr>
        <w:t>AVG</w:t>
      </w:r>
      <w:r w:rsidRPr="5D82BC4A" w:rsidR="7B370E7B">
        <w:rPr>
          <w:rFonts w:ascii="Aptos" w:hAnsi="Aptos" w:eastAsia="Aptos" w:cs="Aptos"/>
          <w:noProof w:val="0"/>
          <w:sz w:val="24"/>
          <w:szCs w:val="24"/>
          <w:lang w:val="en-US"/>
        </w:rPr>
        <w:t xml:space="preserve">. The </w:t>
      </w:r>
      <w:r w:rsidRPr="5D82BC4A" w:rsidR="7B370E7B">
        <w:rPr>
          <w:rFonts w:ascii="Consolas" w:hAnsi="Consolas" w:eastAsia="Consolas" w:cs="Consolas"/>
          <w:noProof w:val="0"/>
          <w:sz w:val="24"/>
          <w:szCs w:val="24"/>
          <w:lang w:val="en-US"/>
        </w:rPr>
        <w:t>HAVING</w:t>
      </w:r>
      <w:r w:rsidRPr="5D82BC4A" w:rsidR="7B370E7B">
        <w:rPr>
          <w:rFonts w:ascii="Aptos" w:hAnsi="Aptos" w:eastAsia="Aptos" w:cs="Aptos"/>
          <w:noProof w:val="0"/>
          <w:sz w:val="24"/>
          <w:szCs w:val="24"/>
          <w:lang w:val="en-US"/>
        </w:rPr>
        <w:t xml:space="preserve"> clause filters groups after aggregation, whereas </w:t>
      </w:r>
      <w:r w:rsidRPr="5D82BC4A" w:rsidR="7B370E7B">
        <w:rPr>
          <w:rFonts w:ascii="Consolas" w:hAnsi="Consolas" w:eastAsia="Consolas" w:cs="Consolas"/>
          <w:noProof w:val="0"/>
          <w:sz w:val="24"/>
          <w:szCs w:val="24"/>
          <w:lang w:val="en-US"/>
        </w:rPr>
        <w:t>WHERE</w:t>
      </w:r>
      <w:r w:rsidRPr="5D82BC4A" w:rsidR="7B370E7B">
        <w:rPr>
          <w:rFonts w:ascii="Aptos" w:hAnsi="Aptos" w:eastAsia="Aptos" w:cs="Aptos"/>
          <w:noProof w:val="0"/>
          <w:sz w:val="24"/>
          <w:szCs w:val="24"/>
          <w:lang w:val="en-US"/>
        </w:rPr>
        <w:t xml:space="preserve"> filters rows before grouping.</w:t>
      </w:r>
    </w:p>
    <w:p xmlns:wp14="http://schemas.microsoft.com/office/word/2010/wordml" w:rsidP="5D82BC4A" wp14:paraId="3AE4D24B" wp14:textId="7CEF82A6">
      <w:pPr>
        <w:spacing w:before="240" w:beforeAutospacing="off" w:after="240" w:afterAutospacing="off"/>
      </w:pPr>
      <w:r w:rsidRPr="5D82BC4A" w:rsidR="7B370E7B">
        <w:rPr>
          <w:rFonts w:ascii="Consolas" w:hAnsi="Consolas" w:eastAsia="Consolas" w:cs="Consolas"/>
          <w:noProof w:val="0"/>
          <w:sz w:val="24"/>
          <w:szCs w:val="24"/>
          <w:lang w:val="en-US"/>
        </w:rPr>
        <w:t>COUNT(*)</w:t>
      </w:r>
      <w:r w:rsidRPr="5D82BC4A" w:rsidR="7B370E7B">
        <w:rPr>
          <w:rFonts w:ascii="Aptos" w:hAnsi="Aptos" w:eastAsia="Aptos" w:cs="Aptos"/>
          <w:noProof w:val="0"/>
          <w:sz w:val="24"/>
          <w:szCs w:val="24"/>
          <w:lang w:val="en-US"/>
        </w:rPr>
        <w:t xml:space="preserve"> counts all rows, including those with NULLs, while </w:t>
      </w:r>
      <w:r w:rsidRPr="5D82BC4A" w:rsidR="7B370E7B">
        <w:rPr>
          <w:rFonts w:ascii="Consolas" w:hAnsi="Consolas" w:eastAsia="Consolas" w:cs="Consolas"/>
          <w:noProof w:val="0"/>
          <w:sz w:val="24"/>
          <w:szCs w:val="24"/>
          <w:lang w:val="en-US"/>
        </w:rPr>
        <w:t>COUNT(column)</w:t>
      </w:r>
      <w:r w:rsidRPr="5D82BC4A" w:rsidR="7B370E7B">
        <w:rPr>
          <w:rFonts w:ascii="Aptos" w:hAnsi="Aptos" w:eastAsia="Aptos" w:cs="Aptos"/>
          <w:noProof w:val="0"/>
          <w:sz w:val="24"/>
          <w:szCs w:val="24"/>
          <w:lang w:val="en-US"/>
        </w:rPr>
        <w:t xml:space="preserve"> ignores NULL values. Aggregates generally ignore NULLs, except for </w:t>
      </w:r>
      <w:r w:rsidRPr="5D82BC4A" w:rsidR="7B370E7B">
        <w:rPr>
          <w:rFonts w:ascii="Consolas" w:hAnsi="Consolas" w:eastAsia="Consolas" w:cs="Consolas"/>
          <w:noProof w:val="0"/>
          <w:sz w:val="24"/>
          <w:szCs w:val="24"/>
          <w:lang w:val="en-US"/>
        </w:rPr>
        <w:t>COUNT(*)</w:t>
      </w:r>
      <w:r w:rsidRPr="5D82BC4A" w:rsidR="7B370E7B">
        <w:rPr>
          <w:rFonts w:ascii="Aptos" w:hAnsi="Aptos" w:eastAsia="Aptos" w:cs="Aptos"/>
          <w:noProof w:val="0"/>
          <w:sz w:val="24"/>
          <w:szCs w:val="24"/>
          <w:lang w:val="en-US"/>
        </w:rPr>
        <w:t>.</w:t>
      </w:r>
    </w:p>
    <w:p xmlns:wp14="http://schemas.microsoft.com/office/word/2010/wordml" w:rsidP="5D82BC4A" wp14:paraId="0BB1EF39" wp14:textId="4CED4CCB">
      <w:pPr>
        <w:spacing w:before="240" w:beforeAutospacing="off" w:after="240" w:afterAutospacing="off"/>
      </w:pPr>
      <w:r w:rsidRPr="5D82BC4A" w:rsidR="7B370E7B">
        <w:rPr>
          <w:rFonts w:ascii="Aptos" w:hAnsi="Aptos" w:eastAsia="Aptos" w:cs="Aptos"/>
          <w:noProof w:val="0"/>
          <w:sz w:val="24"/>
          <w:szCs w:val="24"/>
          <w:lang w:val="en-US"/>
        </w:rPr>
        <w:t xml:space="preserve">A common pitfall is including non-aggregated columns in the </w:t>
      </w:r>
      <w:r w:rsidRPr="5D82BC4A" w:rsidR="7B370E7B">
        <w:rPr>
          <w:rFonts w:ascii="Consolas" w:hAnsi="Consolas" w:eastAsia="Consolas" w:cs="Consolas"/>
          <w:noProof w:val="0"/>
          <w:sz w:val="24"/>
          <w:szCs w:val="24"/>
          <w:lang w:val="en-US"/>
        </w:rPr>
        <w:t>SELECT</w:t>
      </w:r>
      <w:r w:rsidRPr="5D82BC4A" w:rsidR="7B370E7B">
        <w:rPr>
          <w:rFonts w:ascii="Aptos" w:hAnsi="Aptos" w:eastAsia="Aptos" w:cs="Aptos"/>
          <w:noProof w:val="0"/>
          <w:sz w:val="24"/>
          <w:szCs w:val="24"/>
          <w:lang w:val="en-US"/>
        </w:rPr>
        <w:t xml:space="preserve"> clause without listing them in </w:t>
      </w:r>
      <w:r w:rsidRPr="5D82BC4A" w:rsidR="7B370E7B">
        <w:rPr>
          <w:rFonts w:ascii="Consolas" w:hAnsi="Consolas" w:eastAsia="Consolas" w:cs="Consolas"/>
          <w:noProof w:val="0"/>
          <w:sz w:val="24"/>
          <w:szCs w:val="24"/>
          <w:lang w:val="en-US"/>
        </w:rPr>
        <w:t>GROUP BY</w:t>
      </w:r>
      <w:r w:rsidRPr="5D82BC4A" w:rsidR="7B370E7B">
        <w:rPr>
          <w:rFonts w:ascii="Aptos" w:hAnsi="Aptos" w:eastAsia="Aptos" w:cs="Aptos"/>
          <w:noProof w:val="0"/>
          <w:sz w:val="24"/>
          <w:szCs w:val="24"/>
          <w:lang w:val="en-US"/>
        </w:rPr>
        <w:t>, which violates SQL semantics (except in DBMSs with relaxed rules).</w:t>
      </w:r>
    </w:p>
    <w:p xmlns:wp14="http://schemas.microsoft.com/office/word/2010/wordml" w:rsidP="5D82BC4A" wp14:paraId="74630E7E" wp14:textId="57BBF4AA">
      <w:pPr>
        <w:spacing w:before="240" w:beforeAutospacing="off" w:after="240" w:afterAutospacing="off"/>
      </w:pPr>
      <w:r w:rsidRPr="5D82BC4A" w:rsidR="7B370E7B">
        <w:rPr>
          <w:rFonts w:ascii="Aptos" w:hAnsi="Aptos" w:eastAsia="Aptos" w:cs="Aptos"/>
          <w:noProof w:val="0"/>
          <w:sz w:val="24"/>
          <w:szCs w:val="24"/>
          <w:lang w:val="en-US"/>
        </w:rPr>
        <w:t>Understanding SQL’s set-based nature is critical to writing correct and efficient aggregation queries.</w:t>
      </w:r>
    </w:p>
    <w:p xmlns:wp14="http://schemas.microsoft.com/office/word/2010/wordml" wp14:paraId="00047769" wp14:textId="504AA6B0"/>
    <w:p xmlns:wp14="http://schemas.microsoft.com/office/word/2010/wordml" w:rsidP="5D82BC4A" wp14:paraId="7D268C39" wp14:textId="7A8F96F6">
      <w:pPr>
        <w:pStyle w:val="Heading2"/>
        <w:spacing w:before="299" w:beforeAutospacing="off" w:after="299" w:afterAutospacing="off"/>
      </w:pPr>
      <w:r w:rsidRPr="5D82BC4A" w:rsidR="7B370E7B">
        <w:rPr>
          <w:rFonts w:ascii="Aptos" w:hAnsi="Aptos" w:eastAsia="Aptos" w:cs="Aptos"/>
          <w:b w:val="1"/>
          <w:bCs w:val="1"/>
          <w:noProof w:val="0"/>
          <w:sz w:val="36"/>
          <w:szCs w:val="36"/>
          <w:lang w:val="en-US"/>
        </w:rPr>
        <w:t>Q7. Transactions, Isolation &amp; Integrity (5 marks)</w:t>
      </w:r>
    </w:p>
    <w:p xmlns:wp14="http://schemas.microsoft.com/office/word/2010/wordml" w:rsidP="5D82BC4A" wp14:paraId="271B77B4" wp14:textId="016D6CE5">
      <w:pPr>
        <w:spacing w:before="240" w:beforeAutospacing="off" w:after="240" w:afterAutospacing="off"/>
      </w:pPr>
      <w:r w:rsidRPr="5D82BC4A" w:rsidR="7B370E7B">
        <w:rPr>
          <w:rFonts w:ascii="Aptos" w:hAnsi="Aptos" w:eastAsia="Aptos" w:cs="Aptos"/>
          <w:noProof w:val="0"/>
          <w:sz w:val="24"/>
          <w:szCs w:val="24"/>
          <w:lang w:val="en-US"/>
        </w:rPr>
        <w:t xml:space="preserve">Transactions ensure reliable data processing through the </w:t>
      </w:r>
      <w:r w:rsidRPr="5D82BC4A" w:rsidR="7B370E7B">
        <w:rPr>
          <w:rFonts w:ascii="Aptos" w:hAnsi="Aptos" w:eastAsia="Aptos" w:cs="Aptos"/>
          <w:b w:val="1"/>
          <w:bCs w:val="1"/>
          <w:noProof w:val="0"/>
          <w:sz w:val="24"/>
          <w:szCs w:val="24"/>
          <w:lang w:val="en-US"/>
        </w:rPr>
        <w:t>ACID</w:t>
      </w:r>
      <w:r w:rsidRPr="5D82BC4A" w:rsidR="7B370E7B">
        <w:rPr>
          <w:rFonts w:ascii="Aptos" w:hAnsi="Aptos" w:eastAsia="Aptos" w:cs="Aptos"/>
          <w:noProof w:val="0"/>
          <w:sz w:val="24"/>
          <w:szCs w:val="24"/>
          <w:lang w:val="en-US"/>
        </w:rPr>
        <w:t xml:space="preserve"> properties:</w:t>
      </w:r>
    </w:p>
    <w:p xmlns:wp14="http://schemas.microsoft.com/office/word/2010/wordml" w:rsidP="5D82BC4A" wp14:paraId="5342E7E8" wp14:textId="638DB4CB">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Atomicity</w:t>
      </w:r>
      <w:r w:rsidRPr="5D82BC4A" w:rsidR="7B370E7B">
        <w:rPr>
          <w:rFonts w:ascii="Aptos" w:hAnsi="Aptos" w:eastAsia="Aptos" w:cs="Aptos"/>
          <w:noProof w:val="0"/>
          <w:sz w:val="24"/>
          <w:szCs w:val="24"/>
          <w:lang w:val="en-US"/>
        </w:rPr>
        <w:t>: all or nothing execution</w:t>
      </w:r>
    </w:p>
    <w:p xmlns:wp14="http://schemas.microsoft.com/office/word/2010/wordml" w:rsidP="5D82BC4A" wp14:paraId="1DD3B258" wp14:textId="204E183B">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Consistency</w:t>
      </w:r>
      <w:r w:rsidRPr="5D82BC4A" w:rsidR="7B370E7B">
        <w:rPr>
          <w:rFonts w:ascii="Aptos" w:hAnsi="Aptos" w:eastAsia="Aptos" w:cs="Aptos"/>
          <w:noProof w:val="0"/>
          <w:sz w:val="24"/>
          <w:szCs w:val="24"/>
          <w:lang w:val="en-US"/>
        </w:rPr>
        <w:t>: constraints preserved</w:t>
      </w:r>
    </w:p>
    <w:p xmlns:wp14="http://schemas.microsoft.com/office/word/2010/wordml" w:rsidP="5D82BC4A" wp14:paraId="4BE6F9EB" wp14:textId="1C71E01A">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Isolation</w:t>
      </w:r>
      <w:r w:rsidRPr="5D82BC4A" w:rsidR="7B370E7B">
        <w:rPr>
          <w:rFonts w:ascii="Aptos" w:hAnsi="Aptos" w:eastAsia="Aptos" w:cs="Aptos"/>
          <w:noProof w:val="0"/>
          <w:sz w:val="24"/>
          <w:szCs w:val="24"/>
          <w:lang w:val="en-US"/>
        </w:rPr>
        <w:t>: concurrent transactions do not interfere</w:t>
      </w:r>
    </w:p>
    <w:p xmlns:wp14="http://schemas.microsoft.com/office/word/2010/wordml" w:rsidP="5D82BC4A" wp14:paraId="184630EE" wp14:textId="1562E180">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Durability</w:t>
      </w:r>
      <w:r w:rsidRPr="5D82BC4A" w:rsidR="7B370E7B">
        <w:rPr>
          <w:rFonts w:ascii="Aptos" w:hAnsi="Aptos" w:eastAsia="Aptos" w:cs="Aptos"/>
          <w:noProof w:val="0"/>
          <w:sz w:val="24"/>
          <w:szCs w:val="24"/>
          <w:lang w:val="en-US"/>
        </w:rPr>
        <w:t>: committed changes persist</w:t>
      </w:r>
    </w:p>
    <w:p xmlns:wp14="http://schemas.microsoft.com/office/word/2010/wordml" w:rsidP="5D82BC4A" wp14:paraId="52650BB7" wp14:textId="10F30762">
      <w:pPr>
        <w:spacing w:before="240" w:beforeAutospacing="off" w:after="240" w:afterAutospacing="off"/>
      </w:pPr>
      <w:r w:rsidRPr="5D82BC4A" w:rsidR="7B370E7B">
        <w:rPr>
          <w:rFonts w:ascii="Aptos" w:hAnsi="Aptos" w:eastAsia="Aptos" w:cs="Aptos"/>
          <w:noProof w:val="0"/>
          <w:sz w:val="24"/>
          <w:szCs w:val="24"/>
          <w:lang w:val="en-US"/>
        </w:rPr>
        <w:t>Isolation levels control concurrency anomalies:</w:t>
      </w:r>
    </w:p>
    <w:p xmlns:wp14="http://schemas.microsoft.com/office/word/2010/wordml" w:rsidP="5D82BC4A" wp14:paraId="6588272E" wp14:textId="06630FF7">
      <w:pPr>
        <w:pStyle w:val="ListParagraph"/>
        <w:numPr>
          <w:ilvl w:val="0"/>
          <w:numId w:val="6"/>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READ COMMITTED</w:t>
      </w:r>
      <w:r w:rsidRPr="5D82BC4A" w:rsidR="7B370E7B">
        <w:rPr>
          <w:rFonts w:ascii="Aptos" w:hAnsi="Aptos" w:eastAsia="Aptos" w:cs="Aptos"/>
          <w:noProof w:val="0"/>
          <w:sz w:val="24"/>
          <w:szCs w:val="24"/>
          <w:lang w:val="en-US"/>
        </w:rPr>
        <w:t xml:space="preserve"> prevents dirty reads</w:t>
      </w:r>
    </w:p>
    <w:p xmlns:wp14="http://schemas.microsoft.com/office/word/2010/wordml" w:rsidP="5D82BC4A" wp14:paraId="046A59FA" wp14:textId="50A4A900">
      <w:pPr>
        <w:pStyle w:val="ListParagraph"/>
        <w:numPr>
          <w:ilvl w:val="0"/>
          <w:numId w:val="6"/>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REPEATABLE READ</w:t>
      </w:r>
      <w:r w:rsidRPr="5D82BC4A" w:rsidR="7B370E7B">
        <w:rPr>
          <w:rFonts w:ascii="Aptos" w:hAnsi="Aptos" w:eastAsia="Aptos" w:cs="Aptos"/>
          <w:noProof w:val="0"/>
          <w:sz w:val="24"/>
          <w:szCs w:val="24"/>
          <w:lang w:val="en-US"/>
        </w:rPr>
        <w:t xml:space="preserve"> prevents non-repeatable reads</w:t>
      </w:r>
    </w:p>
    <w:p xmlns:wp14="http://schemas.microsoft.com/office/word/2010/wordml" w:rsidP="5D82BC4A" wp14:paraId="02D8161F" wp14:textId="4C4650B4">
      <w:pPr>
        <w:pStyle w:val="ListParagraph"/>
        <w:numPr>
          <w:ilvl w:val="0"/>
          <w:numId w:val="6"/>
        </w:num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b w:val="1"/>
          <w:bCs w:val="1"/>
          <w:noProof w:val="0"/>
          <w:sz w:val="24"/>
          <w:szCs w:val="24"/>
          <w:lang w:val="en-US"/>
        </w:rPr>
        <w:t>SERIALIZABLE</w:t>
      </w:r>
      <w:r w:rsidRPr="5D82BC4A" w:rsidR="7B370E7B">
        <w:rPr>
          <w:rFonts w:ascii="Aptos" w:hAnsi="Aptos" w:eastAsia="Aptos" w:cs="Aptos"/>
          <w:noProof w:val="0"/>
          <w:sz w:val="24"/>
          <w:szCs w:val="24"/>
          <w:lang w:val="en-US"/>
        </w:rPr>
        <w:t xml:space="preserve"> prevents phantom reads and ensures full isolation</w:t>
      </w:r>
    </w:p>
    <w:p xmlns:wp14="http://schemas.microsoft.com/office/word/2010/wordml" w:rsidP="5D82BC4A" wp14:paraId="20F1BCD9" wp14:textId="6D1253E7">
      <w:pPr>
        <w:spacing w:before="240" w:beforeAutospacing="off" w:after="240" w:afterAutospacing="off"/>
      </w:pPr>
      <w:r w:rsidRPr="5D82BC4A" w:rsidR="7B370E7B">
        <w:rPr>
          <w:rFonts w:ascii="Aptos" w:hAnsi="Aptos" w:eastAsia="Aptos" w:cs="Aptos"/>
          <w:noProof w:val="0"/>
          <w:sz w:val="24"/>
          <w:szCs w:val="24"/>
          <w:lang w:val="en-US"/>
        </w:rPr>
        <w:t>Constraints enforce correctness at the schema level, while transactions ensure correctness over time and concurrent execution. Together, they form the backbone of database integrity.</w:t>
      </w:r>
    </w:p>
    <w:p xmlns:wp14="http://schemas.microsoft.com/office/word/2010/wordml" wp14:paraId="0B2A5635" wp14:textId="387603BC"/>
    <w:p xmlns:wp14="http://schemas.microsoft.com/office/word/2010/wordml" w:rsidP="5D82BC4A" wp14:paraId="29F591B4" wp14:textId="7C527B25">
      <w:pPr>
        <w:pStyle w:val="Heading2"/>
        <w:spacing w:before="299" w:beforeAutospacing="off" w:after="299" w:afterAutospacing="off"/>
      </w:pPr>
      <w:r w:rsidRPr="5D82BC4A" w:rsidR="7B370E7B">
        <w:rPr>
          <w:rFonts w:ascii="Aptos" w:hAnsi="Aptos" w:eastAsia="Aptos" w:cs="Aptos"/>
          <w:b w:val="1"/>
          <w:bCs w:val="1"/>
          <w:noProof w:val="0"/>
          <w:sz w:val="36"/>
          <w:szCs w:val="36"/>
          <w:lang w:val="en-US"/>
        </w:rPr>
        <w:t>Q8. Indexing for Query Performance (5 marks)</w:t>
      </w:r>
    </w:p>
    <w:p xmlns:wp14="http://schemas.microsoft.com/office/word/2010/wordml" w:rsidP="5D82BC4A" wp14:paraId="0847CC75" wp14:textId="118849FD">
      <w:pPr>
        <w:spacing w:before="240" w:beforeAutospacing="off" w:after="240" w:afterAutospacing="off"/>
      </w:pPr>
      <w:r w:rsidRPr="5D82BC4A" w:rsidR="7B370E7B">
        <w:rPr>
          <w:rFonts w:ascii="Aptos" w:hAnsi="Aptos" w:eastAsia="Aptos" w:cs="Aptos"/>
          <w:noProof w:val="0"/>
          <w:sz w:val="24"/>
          <w:szCs w:val="24"/>
          <w:lang w:val="en-US"/>
        </w:rPr>
        <w:t>Indexes accelerate data access at the cost of additional storage and write overhead.</w:t>
      </w:r>
    </w:p>
    <w:p xmlns:wp14="http://schemas.microsoft.com/office/word/2010/wordml" w:rsidP="5D82BC4A" wp14:paraId="349F00B9" wp14:textId="4297735D">
      <w:pPr>
        <w:spacing w:before="240" w:beforeAutospacing="off" w:after="240" w:afterAutospacing="off"/>
      </w:pPr>
      <w:r w:rsidRPr="5D82BC4A" w:rsidR="7B370E7B">
        <w:rPr>
          <w:rFonts w:ascii="Aptos" w:hAnsi="Aptos" w:eastAsia="Aptos" w:cs="Aptos"/>
          <w:b w:val="1"/>
          <w:bCs w:val="1"/>
          <w:noProof w:val="0"/>
          <w:sz w:val="24"/>
          <w:szCs w:val="24"/>
          <w:lang w:val="en-US"/>
        </w:rPr>
        <w:t>B-tree indexes</w:t>
      </w:r>
      <w:r w:rsidRPr="5D82BC4A" w:rsidR="7B370E7B">
        <w:rPr>
          <w:rFonts w:ascii="Aptos" w:hAnsi="Aptos" w:eastAsia="Aptos" w:cs="Aptos"/>
          <w:noProof w:val="0"/>
          <w:sz w:val="24"/>
          <w:szCs w:val="24"/>
          <w:lang w:val="en-US"/>
        </w:rPr>
        <w:t xml:space="preserve"> support equality and range predicates, JOINs, and ORDER BY operations, making them the default choice in most systems.</w:t>
      </w:r>
      <w:r>
        <w:br/>
      </w:r>
      <w:r w:rsidRPr="5D82BC4A" w:rsidR="7B370E7B">
        <w:rPr>
          <w:rFonts w:ascii="Aptos" w:hAnsi="Aptos" w:eastAsia="Aptos" w:cs="Aptos"/>
          <w:noProof w:val="0"/>
          <w:sz w:val="24"/>
          <w:szCs w:val="24"/>
          <w:lang w:val="en-US"/>
        </w:rPr>
        <w:t xml:space="preserve"> </w:t>
      </w:r>
      <w:r w:rsidRPr="5D82BC4A" w:rsidR="7B370E7B">
        <w:rPr>
          <w:rFonts w:ascii="Aptos" w:hAnsi="Aptos" w:eastAsia="Aptos" w:cs="Aptos"/>
          <w:b w:val="1"/>
          <w:bCs w:val="1"/>
          <w:noProof w:val="0"/>
          <w:sz w:val="24"/>
          <w:szCs w:val="24"/>
          <w:lang w:val="en-US"/>
        </w:rPr>
        <w:t>Hash indexes</w:t>
      </w:r>
      <w:r w:rsidRPr="5D82BC4A" w:rsidR="7B370E7B">
        <w:rPr>
          <w:rFonts w:ascii="Aptos" w:hAnsi="Aptos" w:eastAsia="Aptos" w:cs="Aptos"/>
          <w:noProof w:val="0"/>
          <w:sz w:val="24"/>
          <w:szCs w:val="24"/>
          <w:lang w:val="en-US"/>
        </w:rPr>
        <w:t xml:space="preserve"> optimize equality lookups but do not support range queries.</w:t>
      </w:r>
      <w:r>
        <w:br/>
      </w:r>
      <w:r w:rsidRPr="5D82BC4A" w:rsidR="7B370E7B">
        <w:rPr>
          <w:rFonts w:ascii="Aptos" w:hAnsi="Aptos" w:eastAsia="Aptos" w:cs="Aptos"/>
          <w:noProof w:val="0"/>
          <w:sz w:val="24"/>
          <w:szCs w:val="24"/>
          <w:lang w:val="en-US"/>
        </w:rPr>
        <w:t xml:space="preserve"> </w:t>
      </w:r>
      <w:r w:rsidRPr="5D82BC4A" w:rsidR="7B370E7B">
        <w:rPr>
          <w:rFonts w:ascii="Aptos" w:hAnsi="Aptos" w:eastAsia="Aptos" w:cs="Aptos"/>
          <w:b w:val="1"/>
          <w:bCs w:val="1"/>
          <w:noProof w:val="0"/>
          <w:sz w:val="24"/>
          <w:szCs w:val="24"/>
          <w:lang w:val="en-US"/>
        </w:rPr>
        <w:t>Bitmap indexes</w:t>
      </w:r>
      <w:r w:rsidRPr="5D82BC4A" w:rsidR="7B370E7B">
        <w:rPr>
          <w:rFonts w:ascii="Aptos" w:hAnsi="Aptos" w:eastAsia="Aptos" w:cs="Aptos"/>
          <w:noProof w:val="0"/>
          <w:sz w:val="24"/>
          <w:szCs w:val="24"/>
          <w:lang w:val="en-US"/>
        </w:rPr>
        <w:t xml:space="preserve"> are effective for low-cardinality attributes in analytical workloads.</w:t>
      </w:r>
    </w:p>
    <w:p xmlns:wp14="http://schemas.microsoft.com/office/word/2010/wordml" w:rsidP="5D82BC4A" wp14:paraId="5939BF8D" wp14:textId="01AB6393">
      <w:pPr>
        <w:spacing w:before="240" w:beforeAutospacing="off" w:after="240" w:afterAutospacing="off"/>
      </w:pPr>
      <w:r w:rsidRPr="5D82BC4A" w:rsidR="7B370E7B">
        <w:rPr>
          <w:rFonts w:ascii="Aptos" w:hAnsi="Aptos" w:eastAsia="Aptos" w:cs="Aptos"/>
          <w:noProof w:val="0"/>
          <w:sz w:val="24"/>
          <w:szCs w:val="24"/>
          <w:lang w:val="en-US"/>
        </w:rPr>
        <w:t>Poor selectivity, data skew, or excessive indexing can degrade performance. Indexes also interact with query plans: they may enable index-nested loop joins or speed up GROUP BY operations by pre-sorting data.</w:t>
      </w:r>
    </w:p>
    <w:p xmlns:wp14="http://schemas.microsoft.com/office/word/2010/wordml" w:rsidP="5D82BC4A" wp14:paraId="7FC07039" wp14:textId="029F2FAB">
      <w:pPr>
        <w:spacing w:before="240" w:beforeAutospacing="off" w:after="240" w:afterAutospacing="off"/>
        <w:rPr>
          <w:rFonts w:ascii="Aptos" w:hAnsi="Aptos" w:eastAsia="Aptos" w:cs="Aptos"/>
          <w:noProof w:val="0"/>
          <w:sz w:val="24"/>
          <w:szCs w:val="24"/>
          <w:lang w:val="en-US"/>
        </w:rPr>
      </w:pPr>
      <w:r w:rsidRPr="5D82BC4A" w:rsidR="7B370E7B">
        <w:rPr>
          <w:rFonts w:ascii="Aptos" w:hAnsi="Aptos" w:eastAsia="Aptos" w:cs="Aptos"/>
          <w:noProof w:val="0"/>
          <w:sz w:val="24"/>
          <w:szCs w:val="24"/>
          <w:lang w:val="en-US"/>
        </w:rPr>
        <w:t>Effective indexing balances read performance against maintenance costs.</w:t>
      </w:r>
      <w:r>
        <w:br/>
      </w:r>
      <w:r>
        <w:br/>
      </w:r>
      <w:r w:rsidRPr="5D82BC4A" w:rsidR="7A9F1C94">
        <w:rPr>
          <w:rFonts w:ascii="Aptos" w:hAnsi="Aptos" w:eastAsia="Aptos" w:cs="Aptos"/>
          <w:noProof w:val="0"/>
          <w:sz w:val="24"/>
          <w:szCs w:val="24"/>
          <w:lang w:val="en-US"/>
        </w:rPr>
        <w:t xml:space="preserve">Here are </w:t>
      </w:r>
      <w:r w:rsidRPr="5D82BC4A" w:rsidR="7A9F1C94">
        <w:rPr>
          <w:rFonts w:ascii="Aptos" w:hAnsi="Aptos" w:eastAsia="Aptos" w:cs="Aptos"/>
          <w:b w:val="1"/>
          <w:bCs w:val="1"/>
          <w:noProof w:val="0"/>
          <w:sz w:val="24"/>
          <w:szCs w:val="24"/>
          <w:lang w:val="en-US"/>
        </w:rPr>
        <w:t>real academic/peer-reviewed article and journal citations</w:t>
      </w:r>
      <w:r w:rsidRPr="5D82BC4A" w:rsidR="7A9F1C94">
        <w:rPr>
          <w:rFonts w:ascii="Aptos" w:hAnsi="Aptos" w:eastAsia="Aptos" w:cs="Aptos"/>
          <w:noProof w:val="0"/>
          <w:sz w:val="24"/>
          <w:szCs w:val="24"/>
          <w:lang w:val="en-US"/>
        </w:rPr>
        <w:t xml:space="preserve"> you can use in your report for </w:t>
      </w:r>
      <w:r w:rsidRPr="5D82BC4A" w:rsidR="7A9F1C94">
        <w:rPr>
          <w:rFonts w:ascii="Aptos" w:hAnsi="Aptos" w:eastAsia="Aptos" w:cs="Aptos"/>
          <w:b w:val="1"/>
          <w:bCs w:val="1"/>
          <w:noProof w:val="0"/>
          <w:sz w:val="24"/>
          <w:szCs w:val="24"/>
          <w:lang w:val="en-US"/>
        </w:rPr>
        <w:t>theoretical grounding and in-text citations</w:t>
      </w:r>
      <w:r w:rsidRPr="5D82BC4A" w:rsidR="7A9F1C94">
        <w:rPr>
          <w:rFonts w:ascii="Aptos" w:hAnsi="Aptos" w:eastAsia="Aptos" w:cs="Aptos"/>
          <w:noProof w:val="0"/>
          <w:sz w:val="24"/>
          <w:szCs w:val="24"/>
          <w:lang w:val="en-US"/>
        </w:rPr>
        <w:t xml:space="preserve"> on topics like relational design, normalization, SQL schema theory, and indexing. I’ll show </w:t>
      </w:r>
      <w:r w:rsidRPr="5D82BC4A" w:rsidR="7A9F1C94">
        <w:rPr>
          <w:rFonts w:ascii="Aptos" w:hAnsi="Aptos" w:eastAsia="Aptos" w:cs="Aptos"/>
          <w:b w:val="1"/>
          <w:bCs w:val="1"/>
          <w:noProof w:val="0"/>
          <w:sz w:val="24"/>
          <w:szCs w:val="24"/>
          <w:lang w:val="en-US"/>
        </w:rPr>
        <w:t>correct research citations</w:t>
      </w:r>
      <w:r w:rsidRPr="5D82BC4A" w:rsidR="7A9F1C94">
        <w:rPr>
          <w:rFonts w:ascii="Aptos" w:hAnsi="Aptos" w:eastAsia="Aptos" w:cs="Aptos"/>
          <w:noProof w:val="0"/>
          <w:sz w:val="24"/>
          <w:szCs w:val="24"/>
          <w:lang w:val="en-US"/>
        </w:rPr>
        <w:t xml:space="preserve"> with </w:t>
      </w:r>
      <w:r w:rsidRPr="5D82BC4A" w:rsidR="7A9F1C94">
        <w:rPr>
          <w:rFonts w:ascii="Aptos" w:hAnsi="Aptos" w:eastAsia="Aptos" w:cs="Aptos"/>
          <w:b w:val="1"/>
          <w:bCs w:val="1"/>
          <w:noProof w:val="0"/>
          <w:sz w:val="24"/>
          <w:szCs w:val="24"/>
          <w:lang w:val="en-US"/>
        </w:rPr>
        <w:t>DOIs or journal information</w:t>
      </w:r>
      <w:r w:rsidRPr="5D82BC4A" w:rsidR="7A9F1C94">
        <w:rPr>
          <w:rFonts w:ascii="Aptos" w:hAnsi="Aptos" w:eastAsia="Aptos" w:cs="Aptos"/>
          <w:noProof w:val="0"/>
          <w:sz w:val="24"/>
          <w:szCs w:val="24"/>
          <w:lang w:val="en-US"/>
        </w:rPr>
        <w:t xml:space="preserve"> that you can include in Harvard or APA style.</w:t>
      </w:r>
    </w:p>
    <w:p xmlns:wp14="http://schemas.microsoft.com/office/word/2010/wordml" wp14:paraId="75B3A776" wp14:textId="3DD6A013"/>
    <w:p xmlns:wp14="http://schemas.microsoft.com/office/word/2010/wordml" w:rsidP="5D82BC4A" wp14:paraId="42A36144" wp14:textId="41DA9632">
      <w:pPr>
        <w:pStyle w:val="Heading2"/>
        <w:spacing w:before="299" w:beforeAutospacing="off" w:after="299" w:afterAutospacing="off"/>
      </w:pPr>
      <w:r w:rsidRPr="5D82BC4A" w:rsidR="7A9F1C94">
        <w:rPr>
          <w:rFonts w:ascii="Aptos" w:hAnsi="Aptos" w:eastAsia="Aptos" w:cs="Aptos"/>
          <w:b w:val="1"/>
          <w:bCs w:val="1"/>
          <w:noProof w:val="0"/>
          <w:sz w:val="36"/>
          <w:szCs w:val="36"/>
          <w:lang w:val="en-US"/>
        </w:rPr>
        <w:t>📚 Recommended Journal / Academic Article Citations</w:t>
      </w:r>
    </w:p>
    <w:p xmlns:wp14="http://schemas.microsoft.com/office/word/2010/wordml" w:rsidP="5D82BC4A" wp14:paraId="21E3FEF8" wp14:textId="79D0A391">
      <w:pPr>
        <w:pStyle w:val="Heading3"/>
        <w:spacing w:before="281" w:beforeAutospacing="off" w:after="281" w:afterAutospacing="off"/>
      </w:pPr>
      <w:r w:rsidRPr="5D82BC4A" w:rsidR="7A9F1C94">
        <w:rPr>
          <w:rFonts w:ascii="Aptos" w:hAnsi="Aptos" w:eastAsia="Aptos" w:cs="Aptos"/>
          <w:b w:val="1"/>
          <w:bCs w:val="1"/>
          <w:noProof w:val="0"/>
          <w:sz w:val="28"/>
          <w:szCs w:val="28"/>
          <w:lang w:val="en-US"/>
        </w:rPr>
        <w:t>Relational Design &amp; Normalization</w:t>
      </w:r>
    </w:p>
    <w:p xmlns:wp14="http://schemas.microsoft.com/office/word/2010/wordml" w:rsidP="5D82BC4A" wp14:paraId="32C008FE" wp14:textId="3B2C9B8F">
      <w:pPr>
        <w:pStyle w:val="ListParagraph"/>
        <w:numPr>
          <w:ilvl w:val="0"/>
          <w:numId w:val="7"/>
        </w:numPr>
        <w:spacing w:before="240" w:beforeAutospacing="off" w:after="240" w:afterAutospacing="off"/>
        <w:rPr>
          <w:rFonts w:ascii="Aptos" w:hAnsi="Aptos" w:eastAsia="Aptos" w:cs="Aptos"/>
          <w:noProof w:val="0"/>
          <w:sz w:val="24"/>
          <w:szCs w:val="24"/>
          <w:lang w:val="en-US"/>
        </w:rPr>
      </w:pPr>
      <w:r w:rsidRPr="5D82BC4A" w:rsidR="7A9F1C94">
        <w:rPr>
          <w:rFonts w:ascii="Aptos" w:hAnsi="Aptos" w:eastAsia="Aptos" w:cs="Aptos"/>
          <w:b w:val="1"/>
          <w:bCs w:val="1"/>
          <w:noProof w:val="0"/>
          <w:sz w:val="24"/>
          <w:szCs w:val="24"/>
          <w:lang w:val="en-US"/>
        </w:rPr>
        <w:t>Kumar &amp; Kumar (2017)</w:t>
      </w:r>
      <w:r w:rsidRPr="5D82BC4A" w:rsidR="7A9F1C94">
        <w:rPr>
          <w:rFonts w:ascii="Aptos" w:hAnsi="Aptos" w:eastAsia="Aptos" w:cs="Aptos"/>
          <w:noProof w:val="0"/>
          <w:sz w:val="24"/>
          <w:szCs w:val="24"/>
          <w:lang w:val="en-US"/>
        </w:rPr>
        <w:t xml:space="preserve"> – Review of relational design &amp; normalization</w:t>
      </w:r>
    </w:p>
    <w:p xmlns:wp14="http://schemas.microsoft.com/office/word/2010/wordml" w:rsidP="5D82BC4A" wp14:paraId="533BBD0D" wp14:textId="11DF011F">
      <w:pPr>
        <w:numPr>
          <w:ilvl w:val="0"/>
          <w:numId w:val="7"/>
        </w:numPr>
        <w:spacing w:before="240" w:beforeAutospacing="off" w:after="240" w:afterAutospacing="off"/>
        <w:rPr>
          <w:rFonts w:ascii="Aptos" w:hAnsi="Aptos" w:eastAsia="Aptos" w:cs="Aptos"/>
          <w:noProof w:val="0"/>
          <w:sz w:val="24"/>
          <w:szCs w:val="24"/>
          <w:lang w:val="en-US"/>
        </w:rPr>
      </w:pPr>
      <w:r w:rsidRPr="5D82BC4A" w:rsidR="7A9F1C94">
        <w:rPr>
          <w:rFonts w:ascii="Aptos" w:hAnsi="Aptos" w:eastAsia="Aptos" w:cs="Aptos"/>
          <w:i w:val="1"/>
          <w:iCs w:val="1"/>
          <w:noProof w:val="0"/>
          <w:sz w:val="24"/>
          <w:szCs w:val="24"/>
          <w:lang w:val="en-US"/>
        </w:rPr>
        <w:t>Kumar, K. &amp; Kumar, S.</w:t>
      </w:r>
      <w:r w:rsidRPr="5D82BC4A" w:rsidR="7A9F1C94">
        <w:rPr>
          <w:rFonts w:ascii="Aptos" w:hAnsi="Aptos" w:eastAsia="Aptos" w:cs="Aptos"/>
          <w:noProof w:val="0"/>
          <w:sz w:val="24"/>
          <w:szCs w:val="24"/>
          <w:lang w:val="en-US"/>
        </w:rPr>
        <w:t xml:space="preserve"> (2017). </w:t>
      </w:r>
      <w:r w:rsidRPr="5D82BC4A" w:rsidR="7A9F1C94">
        <w:rPr>
          <w:rFonts w:ascii="Aptos" w:hAnsi="Aptos" w:eastAsia="Aptos" w:cs="Aptos"/>
          <w:i w:val="1"/>
          <w:iCs w:val="1"/>
          <w:noProof w:val="0"/>
          <w:sz w:val="24"/>
          <w:szCs w:val="24"/>
          <w:lang w:val="en-US"/>
        </w:rPr>
        <w:t>Relational Database Design: A Review</w:t>
      </w:r>
      <w:r w:rsidRPr="5D82BC4A" w:rsidR="7A9F1C94">
        <w:rPr>
          <w:rFonts w:ascii="Aptos" w:hAnsi="Aptos" w:eastAsia="Aptos" w:cs="Aptos"/>
          <w:noProof w:val="0"/>
          <w:sz w:val="24"/>
          <w:szCs w:val="24"/>
          <w:lang w:val="en-US"/>
        </w:rPr>
        <w:t xml:space="preserve">. </w:t>
      </w:r>
      <w:r w:rsidRPr="5D82BC4A" w:rsidR="7A9F1C94">
        <w:rPr>
          <w:rFonts w:ascii="Aptos" w:hAnsi="Aptos" w:eastAsia="Aptos" w:cs="Aptos"/>
          <w:i w:val="1"/>
          <w:iCs w:val="1"/>
          <w:noProof w:val="0"/>
          <w:sz w:val="24"/>
          <w:szCs w:val="24"/>
          <w:lang w:val="en-US"/>
        </w:rPr>
        <w:t>International Journal of Computer Applications</w:t>
      </w:r>
      <w:r w:rsidRPr="5D82BC4A" w:rsidR="7A9F1C94">
        <w:rPr>
          <w:rFonts w:ascii="Aptos" w:hAnsi="Aptos" w:eastAsia="Aptos" w:cs="Aptos"/>
          <w:noProof w:val="0"/>
          <w:sz w:val="24"/>
          <w:szCs w:val="24"/>
          <w:lang w:val="en-US"/>
        </w:rPr>
        <w:t>, 176(6), pp.14–18. doi:10.5120/ijca2017915626. (</w:t>
      </w:r>
      <w:hyperlink r:id="Rc9adb0bb95d34fe2">
        <w:r w:rsidRPr="5D82BC4A" w:rsidR="7A9F1C94">
          <w:rPr>
            <w:rStyle w:val="Hyperlink"/>
            <w:rFonts w:ascii="Aptos" w:hAnsi="Aptos" w:eastAsia="Aptos" w:cs="Aptos"/>
            <w:noProof w:val="0"/>
            <w:sz w:val="24"/>
            <w:szCs w:val="24"/>
            <w:lang w:val="en-US"/>
          </w:rPr>
          <w:t>Mendeley</w:t>
        </w:r>
      </w:hyperlink>
      <w:r w:rsidRPr="5D82BC4A" w:rsidR="7A9F1C94">
        <w:rPr>
          <w:rFonts w:ascii="Aptos" w:hAnsi="Aptos" w:eastAsia="Aptos" w:cs="Aptos"/>
          <w:noProof w:val="0"/>
          <w:sz w:val="24"/>
          <w:szCs w:val="24"/>
          <w:lang w:val="en-US"/>
        </w:rPr>
        <w:t>)</w:t>
      </w:r>
    </w:p>
    <w:p xmlns:wp14="http://schemas.microsoft.com/office/word/2010/wordml" w:rsidP="5D82BC4A" wp14:paraId="16CFDB49" wp14:textId="03E212C3">
      <w:pPr>
        <w:pStyle w:val="ListParagraph"/>
        <w:numPr>
          <w:ilvl w:val="0"/>
          <w:numId w:val="7"/>
        </w:numPr>
        <w:spacing w:before="240" w:beforeAutospacing="off" w:after="240" w:afterAutospacing="off"/>
        <w:rPr>
          <w:rFonts w:ascii="Aptos" w:hAnsi="Aptos" w:eastAsia="Aptos" w:cs="Aptos"/>
          <w:noProof w:val="0"/>
          <w:sz w:val="24"/>
          <w:szCs w:val="24"/>
          <w:lang w:val="en-US"/>
        </w:rPr>
      </w:pPr>
      <w:r w:rsidRPr="5D82BC4A" w:rsidR="7A9F1C94">
        <w:rPr>
          <w:rFonts w:ascii="Aptos" w:hAnsi="Aptos" w:eastAsia="Aptos" w:cs="Aptos"/>
          <w:b w:val="1"/>
          <w:bCs w:val="1"/>
          <w:noProof w:val="0"/>
          <w:sz w:val="24"/>
          <w:szCs w:val="24"/>
          <w:lang w:val="en-US"/>
        </w:rPr>
        <w:t>Taipalus (2025)</w:t>
      </w:r>
      <w:r w:rsidRPr="5D82BC4A" w:rsidR="7A9F1C94">
        <w:rPr>
          <w:rFonts w:ascii="Aptos" w:hAnsi="Aptos" w:eastAsia="Aptos" w:cs="Aptos"/>
          <w:noProof w:val="0"/>
          <w:sz w:val="24"/>
          <w:szCs w:val="24"/>
          <w:lang w:val="en-US"/>
        </w:rPr>
        <w:t xml:space="preserve"> – Effects of normalization on performance and size</w:t>
      </w:r>
    </w:p>
    <w:p xmlns:wp14="http://schemas.microsoft.com/office/word/2010/wordml" w:rsidP="5D82BC4A" wp14:paraId="70E92508" wp14:textId="3B193EB2">
      <w:pPr>
        <w:spacing w:before="240" w:beforeAutospacing="off" w:after="240" w:afterAutospacing="off"/>
      </w:pPr>
      <w:r w:rsidRPr="5D82BC4A" w:rsidR="7A9F1C94">
        <w:rPr>
          <w:rFonts w:ascii="Aptos" w:hAnsi="Aptos" w:eastAsia="Aptos" w:cs="Aptos"/>
          <w:i w:val="1"/>
          <w:iCs w:val="1"/>
          <w:noProof w:val="0"/>
          <w:sz w:val="24"/>
          <w:szCs w:val="24"/>
          <w:lang w:val="en-US"/>
        </w:rPr>
        <w:t>Taipalus, T.</w:t>
      </w:r>
      <w:r w:rsidRPr="5D82BC4A" w:rsidR="7A9F1C94">
        <w:rPr>
          <w:rFonts w:ascii="Aptos" w:hAnsi="Aptos" w:eastAsia="Aptos" w:cs="Aptos"/>
          <w:noProof w:val="0"/>
          <w:sz w:val="24"/>
          <w:szCs w:val="24"/>
          <w:lang w:val="en-US"/>
        </w:rPr>
        <w:t xml:space="preserve"> (2025). </w:t>
      </w:r>
      <w:r w:rsidRPr="5D82BC4A" w:rsidR="7A9F1C94">
        <w:rPr>
          <w:rFonts w:ascii="Aptos" w:hAnsi="Aptos" w:eastAsia="Aptos" w:cs="Aptos"/>
          <w:i w:val="1"/>
          <w:iCs w:val="1"/>
          <w:noProof w:val="0"/>
          <w:sz w:val="24"/>
          <w:szCs w:val="24"/>
          <w:lang w:val="en-US"/>
        </w:rPr>
        <w:t>On the effects of logical database design on database size, query complexity, query performance, and energy consumption</w:t>
      </w:r>
      <w:r w:rsidRPr="5D82BC4A" w:rsidR="7A9F1C94">
        <w:rPr>
          <w:rFonts w:ascii="Aptos" w:hAnsi="Aptos" w:eastAsia="Aptos" w:cs="Aptos"/>
          <w:noProof w:val="0"/>
          <w:sz w:val="24"/>
          <w:szCs w:val="24"/>
          <w:lang w:val="en-US"/>
        </w:rPr>
        <w:t xml:space="preserve">. </w:t>
      </w:r>
      <w:r w:rsidRPr="5D82BC4A" w:rsidR="7A9F1C94">
        <w:rPr>
          <w:rFonts w:ascii="Aptos" w:hAnsi="Aptos" w:eastAsia="Aptos" w:cs="Aptos"/>
          <w:i w:val="1"/>
          <w:iCs w:val="1"/>
          <w:noProof w:val="0"/>
          <w:sz w:val="24"/>
          <w:szCs w:val="24"/>
          <w:lang w:val="en-US"/>
        </w:rPr>
        <w:t>arXiv preprint</w:t>
      </w:r>
      <w:r w:rsidRPr="5D82BC4A" w:rsidR="7A9F1C94">
        <w:rPr>
          <w:rFonts w:ascii="Aptos" w:hAnsi="Aptos" w:eastAsia="Aptos" w:cs="Aptos"/>
          <w:noProof w:val="0"/>
          <w:sz w:val="24"/>
          <w:szCs w:val="24"/>
          <w:lang w:val="en-US"/>
        </w:rPr>
        <w:t>. Available at: arXiv:2501.07449. (</w:t>
      </w:r>
      <w:hyperlink r:id="R9d6a94e08e8b482c">
        <w:r w:rsidRPr="5D82BC4A" w:rsidR="7A9F1C94">
          <w:rPr>
            <w:rStyle w:val="Hyperlink"/>
            <w:rFonts w:ascii="Aptos" w:hAnsi="Aptos" w:eastAsia="Aptos" w:cs="Aptos"/>
            <w:noProof w:val="0"/>
            <w:sz w:val="24"/>
            <w:szCs w:val="24"/>
            <w:lang w:val="en-US"/>
          </w:rPr>
          <w:t>arXiv</w:t>
        </w:r>
      </w:hyperlink>
      <w:r w:rsidRPr="5D82BC4A" w:rsidR="7A9F1C94">
        <w:rPr>
          <w:rFonts w:ascii="Aptos" w:hAnsi="Aptos" w:eastAsia="Aptos" w:cs="Aptos"/>
          <w:noProof w:val="0"/>
          <w:sz w:val="24"/>
          <w:szCs w:val="24"/>
          <w:lang w:val="en-US"/>
        </w:rPr>
        <w:t>)</w:t>
      </w:r>
    </w:p>
    <w:p xmlns:wp14="http://schemas.microsoft.com/office/word/2010/wordml" w:rsidP="5D82BC4A" wp14:paraId="7492F3B4" wp14:textId="35B7C97E">
      <w:pPr>
        <w:pStyle w:val="ListParagraph"/>
        <w:numPr>
          <w:ilvl w:val="0"/>
          <w:numId w:val="7"/>
        </w:numPr>
        <w:spacing w:before="240" w:beforeAutospacing="off" w:after="240" w:afterAutospacing="off"/>
        <w:rPr>
          <w:rFonts w:ascii="Aptos" w:hAnsi="Aptos" w:eastAsia="Aptos" w:cs="Aptos"/>
          <w:noProof w:val="0"/>
          <w:sz w:val="24"/>
          <w:szCs w:val="24"/>
          <w:lang w:val="en-US"/>
        </w:rPr>
      </w:pPr>
      <w:r w:rsidRPr="5D82BC4A" w:rsidR="7A9F1C94">
        <w:rPr>
          <w:rFonts w:ascii="Aptos" w:hAnsi="Aptos" w:eastAsia="Aptos" w:cs="Aptos"/>
          <w:b w:val="1"/>
          <w:bCs w:val="1"/>
          <w:noProof w:val="0"/>
          <w:sz w:val="24"/>
          <w:szCs w:val="24"/>
          <w:lang w:val="en-US"/>
        </w:rPr>
        <w:t>Alotaibi &amp; Ramadan (2017)</w:t>
      </w:r>
      <w:r w:rsidRPr="5D82BC4A" w:rsidR="7A9F1C94">
        <w:rPr>
          <w:rFonts w:ascii="Aptos" w:hAnsi="Aptos" w:eastAsia="Aptos" w:cs="Aptos"/>
          <w:noProof w:val="0"/>
          <w:sz w:val="24"/>
          <w:szCs w:val="24"/>
          <w:lang w:val="en-US"/>
        </w:rPr>
        <w:t xml:space="preserve"> – Novel normalization approaches</w:t>
      </w:r>
    </w:p>
    <w:p xmlns:wp14="http://schemas.microsoft.com/office/word/2010/wordml" w:rsidP="5D82BC4A" wp14:paraId="6B35D767" wp14:textId="134F6EE8">
      <w:pPr>
        <w:spacing w:before="240" w:beforeAutospacing="off" w:after="240" w:afterAutospacing="off"/>
      </w:pPr>
      <w:r w:rsidRPr="5D82BC4A" w:rsidR="7A9F1C94">
        <w:rPr>
          <w:rFonts w:ascii="Aptos" w:hAnsi="Aptos" w:eastAsia="Aptos" w:cs="Aptos"/>
          <w:i w:val="1"/>
          <w:iCs w:val="1"/>
          <w:noProof w:val="0"/>
          <w:sz w:val="24"/>
          <w:szCs w:val="24"/>
          <w:lang w:val="en-US"/>
        </w:rPr>
        <w:t>Alotaibi, Y. &amp; Ramadan, B.</w:t>
      </w:r>
      <w:r w:rsidRPr="5D82BC4A" w:rsidR="7A9F1C94">
        <w:rPr>
          <w:rFonts w:ascii="Aptos" w:hAnsi="Aptos" w:eastAsia="Aptos" w:cs="Aptos"/>
          <w:noProof w:val="0"/>
          <w:sz w:val="24"/>
          <w:szCs w:val="24"/>
          <w:lang w:val="en-US"/>
        </w:rPr>
        <w:t xml:space="preserve"> (2017). </w:t>
      </w:r>
      <w:r w:rsidRPr="5D82BC4A" w:rsidR="7A9F1C94">
        <w:rPr>
          <w:rFonts w:ascii="Aptos" w:hAnsi="Aptos" w:eastAsia="Aptos" w:cs="Aptos"/>
          <w:i w:val="1"/>
          <w:iCs w:val="1"/>
          <w:noProof w:val="0"/>
          <w:sz w:val="24"/>
          <w:szCs w:val="24"/>
          <w:lang w:val="en-US"/>
        </w:rPr>
        <w:t>A Novel Normalization Forms for Relational Database Design throughout Matching Related Data Attribute</w:t>
      </w:r>
      <w:r w:rsidRPr="5D82BC4A" w:rsidR="7A9F1C94">
        <w:rPr>
          <w:rFonts w:ascii="Aptos" w:hAnsi="Aptos" w:eastAsia="Aptos" w:cs="Aptos"/>
          <w:noProof w:val="0"/>
          <w:sz w:val="24"/>
          <w:szCs w:val="24"/>
          <w:lang w:val="en-US"/>
        </w:rPr>
        <w:t xml:space="preserve">, </w:t>
      </w:r>
      <w:r w:rsidRPr="5D82BC4A" w:rsidR="7A9F1C94">
        <w:rPr>
          <w:rFonts w:ascii="Aptos" w:hAnsi="Aptos" w:eastAsia="Aptos" w:cs="Aptos"/>
          <w:i w:val="1"/>
          <w:iCs w:val="1"/>
          <w:noProof w:val="0"/>
          <w:sz w:val="24"/>
          <w:szCs w:val="24"/>
          <w:lang w:val="en-US"/>
        </w:rPr>
        <w:t>International Journal of Engineering and Manufacturing</w:t>
      </w:r>
      <w:r w:rsidRPr="5D82BC4A" w:rsidR="7A9F1C94">
        <w:rPr>
          <w:rFonts w:ascii="Aptos" w:hAnsi="Aptos" w:eastAsia="Aptos" w:cs="Aptos"/>
          <w:noProof w:val="0"/>
          <w:sz w:val="24"/>
          <w:szCs w:val="24"/>
          <w:lang w:val="en-US"/>
        </w:rPr>
        <w:t>, 7(5), pp.65–72. doi:10.5815/ijem.2017.05.06. (</w:t>
      </w:r>
      <w:hyperlink r:id="R2950bb6a90b84ef7">
        <w:r w:rsidRPr="5D82BC4A" w:rsidR="7A9F1C94">
          <w:rPr>
            <w:rStyle w:val="Hyperlink"/>
            <w:rFonts w:ascii="Aptos" w:hAnsi="Aptos" w:eastAsia="Aptos" w:cs="Aptos"/>
            <w:noProof w:val="0"/>
            <w:sz w:val="24"/>
            <w:szCs w:val="24"/>
            <w:lang w:val="en-US"/>
          </w:rPr>
          <w:t>MECS Press</w:t>
        </w:r>
      </w:hyperlink>
      <w:r w:rsidRPr="5D82BC4A" w:rsidR="7A9F1C94">
        <w:rPr>
          <w:rFonts w:ascii="Aptos" w:hAnsi="Aptos" w:eastAsia="Aptos" w:cs="Aptos"/>
          <w:noProof w:val="0"/>
          <w:sz w:val="24"/>
          <w:szCs w:val="24"/>
          <w:lang w:val="en-US"/>
        </w:rPr>
        <w:t>)</w:t>
      </w:r>
    </w:p>
    <w:p xmlns:wp14="http://schemas.microsoft.com/office/word/2010/wordml" w:rsidP="5D82BC4A" wp14:paraId="06A53D05" wp14:textId="294FF744">
      <w:pPr>
        <w:pStyle w:val="ListParagraph"/>
        <w:numPr>
          <w:ilvl w:val="0"/>
          <w:numId w:val="7"/>
        </w:numPr>
        <w:spacing w:before="240" w:beforeAutospacing="off" w:after="240" w:afterAutospacing="off"/>
        <w:rPr>
          <w:rFonts w:ascii="Aptos" w:hAnsi="Aptos" w:eastAsia="Aptos" w:cs="Aptos"/>
          <w:noProof w:val="0"/>
          <w:sz w:val="24"/>
          <w:szCs w:val="24"/>
          <w:lang w:val="en-US"/>
        </w:rPr>
      </w:pPr>
      <w:r w:rsidRPr="5D82BC4A" w:rsidR="7A9F1C94">
        <w:rPr>
          <w:rFonts w:ascii="Aptos" w:hAnsi="Aptos" w:eastAsia="Aptos" w:cs="Aptos"/>
          <w:b w:val="1"/>
          <w:bCs w:val="1"/>
          <w:noProof w:val="0"/>
          <w:sz w:val="24"/>
          <w:szCs w:val="24"/>
          <w:lang w:val="en-US"/>
        </w:rPr>
        <w:t>Date (2019)</w:t>
      </w:r>
      <w:r w:rsidRPr="5D82BC4A" w:rsidR="7A9F1C94">
        <w:rPr>
          <w:rFonts w:ascii="Aptos" w:hAnsi="Aptos" w:eastAsia="Aptos" w:cs="Aptos"/>
          <w:noProof w:val="0"/>
          <w:sz w:val="24"/>
          <w:szCs w:val="24"/>
          <w:lang w:val="en-US"/>
        </w:rPr>
        <w:t xml:space="preserve"> – Foundational theory of relational design (&amp; normal forms)</w:t>
      </w:r>
    </w:p>
    <w:p xmlns:wp14="http://schemas.microsoft.com/office/word/2010/wordml" w:rsidP="5D82BC4A" wp14:paraId="0031F5BD" wp14:textId="4B6600D9">
      <w:pPr>
        <w:spacing w:before="240" w:beforeAutospacing="off" w:after="240" w:afterAutospacing="off"/>
      </w:pPr>
      <w:r w:rsidRPr="5D82BC4A" w:rsidR="7A9F1C94">
        <w:rPr>
          <w:rFonts w:ascii="Aptos" w:hAnsi="Aptos" w:eastAsia="Aptos" w:cs="Aptos"/>
          <w:i w:val="1"/>
          <w:iCs w:val="1"/>
          <w:noProof w:val="0"/>
          <w:sz w:val="24"/>
          <w:szCs w:val="24"/>
          <w:lang w:val="en-US"/>
        </w:rPr>
        <w:t>Date, C.J.</w:t>
      </w:r>
      <w:r w:rsidRPr="5D82BC4A" w:rsidR="7A9F1C94">
        <w:rPr>
          <w:rFonts w:ascii="Aptos" w:hAnsi="Aptos" w:eastAsia="Aptos" w:cs="Aptos"/>
          <w:noProof w:val="0"/>
          <w:sz w:val="24"/>
          <w:szCs w:val="24"/>
          <w:lang w:val="en-US"/>
        </w:rPr>
        <w:t xml:space="preserve"> (2019). </w:t>
      </w:r>
      <w:r w:rsidRPr="5D82BC4A" w:rsidR="7A9F1C94">
        <w:rPr>
          <w:rFonts w:ascii="Aptos" w:hAnsi="Aptos" w:eastAsia="Aptos" w:cs="Aptos"/>
          <w:i w:val="1"/>
          <w:iCs w:val="1"/>
          <w:noProof w:val="0"/>
          <w:sz w:val="24"/>
          <w:szCs w:val="24"/>
          <w:lang w:val="en-US"/>
        </w:rPr>
        <w:t>Database Design and Relational Theory: Normal Forms and All That Jazz</w:t>
      </w:r>
      <w:r w:rsidRPr="5D82BC4A" w:rsidR="7A9F1C94">
        <w:rPr>
          <w:rFonts w:ascii="Aptos" w:hAnsi="Aptos" w:eastAsia="Aptos" w:cs="Aptos"/>
          <w:noProof w:val="0"/>
          <w:sz w:val="24"/>
          <w:szCs w:val="24"/>
          <w:lang w:val="en-US"/>
        </w:rPr>
        <w:t>. Apress. doi:10.1007/978-1-4842-5540-7. (</w:t>
      </w:r>
      <w:hyperlink r:id="R05858f9b9783410f">
        <w:r w:rsidRPr="5D82BC4A" w:rsidR="7A9F1C94">
          <w:rPr>
            <w:rStyle w:val="Hyperlink"/>
            <w:rFonts w:ascii="Aptos" w:hAnsi="Aptos" w:eastAsia="Aptos" w:cs="Aptos"/>
            <w:noProof w:val="0"/>
            <w:sz w:val="24"/>
            <w:szCs w:val="24"/>
            <w:lang w:val="en-US"/>
          </w:rPr>
          <w:t>Springer</w:t>
        </w:r>
      </w:hyperlink>
      <w:r w:rsidRPr="5D82BC4A" w:rsidR="7A9F1C94">
        <w:rPr>
          <w:rFonts w:ascii="Aptos" w:hAnsi="Aptos" w:eastAsia="Aptos" w:cs="Aptos"/>
          <w:noProof w:val="0"/>
          <w:sz w:val="24"/>
          <w:szCs w:val="24"/>
          <w:lang w:val="en-US"/>
        </w:rPr>
        <w:t>)</w:t>
      </w:r>
    </w:p>
    <w:p xmlns:wp14="http://schemas.microsoft.com/office/word/2010/wordml" w:rsidP="5D82BC4A" wp14:paraId="7C196E4D" wp14:textId="18C70A5F">
      <w:pPr>
        <w:pStyle w:val="ListParagraph"/>
        <w:numPr>
          <w:ilvl w:val="0"/>
          <w:numId w:val="7"/>
        </w:numPr>
        <w:spacing w:before="240" w:beforeAutospacing="off" w:after="240" w:afterAutospacing="off"/>
        <w:rPr>
          <w:rFonts w:ascii="Aptos" w:hAnsi="Aptos" w:eastAsia="Aptos" w:cs="Aptos"/>
          <w:noProof w:val="0"/>
          <w:sz w:val="24"/>
          <w:szCs w:val="24"/>
          <w:lang w:val="en-US"/>
        </w:rPr>
      </w:pPr>
      <w:r w:rsidRPr="5D82BC4A" w:rsidR="7A9F1C94">
        <w:rPr>
          <w:rFonts w:ascii="Aptos" w:hAnsi="Aptos" w:eastAsia="Aptos" w:cs="Aptos"/>
          <w:b w:val="1"/>
          <w:bCs w:val="1"/>
          <w:noProof w:val="0"/>
          <w:sz w:val="24"/>
          <w:szCs w:val="24"/>
          <w:lang w:val="en-US"/>
        </w:rPr>
        <w:t>“SQL schema design” (2018)</w:t>
      </w:r>
      <w:r w:rsidRPr="5D82BC4A" w:rsidR="7A9F1C94">
        <w:rPr>
          <w:rFonts w:ascii="Aptos" w:hAnsi="Aptos" w:eastAsia="Aptos" w:cs="Aptos"/>
          <w:noProof w:val="0"/>
          <w:sz w:val="24"/>
          <w:szCs w:val="24"/>
          <w:lang w:val="en-US"/>
        </w:rPr>
        <w:t xml:space="preserve"> – Academic article on normal forms &amp; SQL</w:t>
      </w:r>
    </w:p>
    <w:p xmlns:wp14="http://schemas.microsoft.com/office/word/2010/wordml" w:rsidP="5D82BC4A" wp14:paraId="3BD2CFB0" wp14:textId="0883E4C0">
      <w:pPr>
        <w:spacing w:before="240" w:beforeAutospacing="off" w:after="240" w:afterAutospacing="off"/>
      </w:pPr>
      <w:r w:rsidRPr="5D82BC4A" w:rsidR="7A9F1C94">
        <w:rPr>
          <w:rFonts w:ascii="Aptos" w:hAnsi="Aptos" w:eastAsia="Aptos" w:cs="Aptos"/>
          <w:i w:val="1"/>
          <w:iCs w:val="1"/>
          <w:noProof w:val="0"/>
          <w:sz w:val="24"/>
          <w:szCs w:val="24"/>
          <w:lang w:val="en-US"/>
        </w:rPr>
        <w:t>Author(s).</w:t>
      </w:r>
      <w:r w:rsidRPr="5D82BC4A" w:rsidR="7A9F1C94">
        <w:rPr>
          <w:rFonts w:ascii="Aptos" w:hAnsi="Aptos" w:eastAsia="Aptos" w:cs="Aptos"/>
          <w:noProof w:val="0"/>
          <w:sz w:val="24"/>
          <w:szCs w:val="24"/>
          <w:lang w:val="en-US"/>
        </w:rPr>
        <w:t xml:space="preserve"> (2018). </w:t>
      </w:r>
      <w:r w:rsidRPr="5D82BC4A" w:rsidR="7A9F1C94">
        <w:rPr>
          <w:rFonts w:ascii="Aptos" w:hAnsi="Aptos" w:eastAsia="Aptos" w:cs="Aptos"/>
          <w:i w:val="1"/>
          <w:iCs w:val="1"/>
          <w:noProof w:val="0"/>
          <w:sz w:val="24"/>
          <w:szCs w:val="24"/>
          <w:lang w:val="en-US"/>
        </w:rPr>
        <w:t>SQL schema design: foundations, normal forms, and normalization</w:t>
      </w:r>
      <w:r w:rsidRPr="5D82BC4A" w:rsidR="7A9F1C94">
        <w:rPr>
          <w:rFonts w:ascii="Aptos" w:hAnsi="Aptos" w:eastAsia="Aptos" w:cs="Aptos"/>
          <w:noProof w:val="0"/>
          <w:sz w:val="24"/>
          <w:szCs w:val="24"/>
          <w:lang w:val="en-US"/>
        </w:rPr>
        <w:t xml:space="preserve">. </w:t>
      </w:r>
      <w:r w:rsidRPr="5D82BC4A" w:rsidR="7A9F1C94">
        <w:rPr>
          <w:rFonts w:ascii="Aptos" w:hAnsi="Aptos" w:eastAsia="Aptos" w:cs="Aptos"/>
          <w:i w:val="1"/>
          <w:iCs w:val="1"/>
          <w:noProof w:val="0"/>
          <w:sz w:val="24"/>
          <w:szCs w:val="24"/>
          <w:lang w:val="en-US"/>
        </w:rPr>
        <w:t>Information Systems</w:t>
      </w:r>
      <w:r w:rsidRPr="5D82BC4A" w:rsidR="7A9F1C94">
        <w:rPr>
          <w:rFonts w:ascii="Aptos" w:hAnsi="Aptos" w:eastAsia="Aptos" w:cs="Aptos"/>
          <w:noProof w:val="0"/>
          <w:sz w:val="24"/>
          <w:szCs w:val="24"/>
          <w:lang w:val="en-US"/>
        </w:rPr>
        <w:t>, 76, pp.88–113. doi:10.1016/j.is.2018.04.001. (</w:t>
      </w:r>
      <w:hyperlink r:id="R04d137db854c44c5">
        <w:r w:rsidRPr="5D82BC4A" w:rsidR="7A9F1C94">
          <w:rPr>
            <w:rStyle w:val="Hyperlink"/>
            <w:rFonts w:ascii="Aptos" w:hAnsi="Aptos" w:eastAsia="Aptos" w:cs="Aptos"/>
            <w:noProof w:val="0"/>
            <w:sz w:val="24"/>
            <w:szCs w:val="24"/>
            <w:lang w:val="en-US"/>
          </w:rPr>
          <w:t>ScienceDirect</w:t>
        </w:r>
      </w:hyperlink>
      <w:r w:rsidRPr="5D82BC4A" w:rsidR="7A9F1C94">
        <w:rPr>
          <w:rFonts w:ascii="Aptos" w:hAnsi="Aptos" w:eastAsia="Aptos" w:cs="Aptos"/>
          <w:noProof w:val="0"/>
          <w:sz w:val="24"/>
          <w:szCs w:val="24"/>
          <w:lang w:val="en-US"/>
        </w:rPr>
        <w:t>)</w:t>
      </w:r>
    </w:p>
    <w:p xmlns:wp14="http://schemas.microsoft.com/office/word/2010/wordml" wp14:paraId="2473628E" wp14:textId="3F2C30C7"/>
    <w:p xmlns:wp14="http://schemas.microsoft.com/office/word/2010/wordml" w:rsidP="5D82BC4A" wp14:paraId="247AACC6" wp14:textId="3C22FA70">
      <w:pPr>
        <w:pStyle w:val="Heading3"/>
        <w:spacing w:before="281" w:beforeAutospacing="off" w:after="281" w:afterAutospacing="off"/>
      </w:pPr>
      <w:r w:rsidRPr="5D82BC4A" w:rsidR="7A9F1C94">
        <w:rPr>
          <w:rFonts w:ascii="Aptos" w:hAnsi="Aptos" w:eastAsia="Aptos" w:cs="Aptos"/>
          <w:b w:val="1"/>
          <w:bCs w:val="1"/>
          <w:noProof w:val="0"/>
          <w:sz w:val="28"/>
          <w:szCs w:val="28"/>
          <w:lang w:val="en-US"/>
        </w:rPr>
        <w:t>Indexing &amp; Query Processing</w:t>
      </w:r>
    </w:p>
    <w:p xmlns:wp14="http://schemas.microsoft.com/office/word/2010/wordml" w:rsidP="5D82BC4A" wp14:paraId="37A59591" wp14:textId="65691C2B">
      <w:pPr>
        <w:pStyle w:val="ListParagraph"/>
        <w:numPr>
          <w:ilvl w:val="0"/>
          <w:numId w:val="8"/>
        </w:numPr>
        <w:spacing w:before="240" w:beforeAutospacing="off" w:after="240" w:afterAutospacing="off"/>
        <w:rPr>
          <w:rFonts w:ascii="Aptos" w:hAnsi="Aptos" w:eastAsia="Aptos" w:cs="Aptos"/>
          <w:noProof w:val="0"/>
          <w:sz w:val="24"/>
          <w:szCs w:val="24"/>
          <w:lang w:val="en-US"/>
        </w:rPr>
      </w:pPr>
      <w:r w:rsidRPr="5D82BC4A" w:rsidR="7A9F1C94">
        <w:rPr>
          <w:rFonts w:ascii="Aptos" w:hAnsi="Aptos" w:eastAsia="Aptos" w:cs="Aptos"/>
          <w:b w:val="1"/>
          <w:bCs w:val="1"/>
          <w:noProof w:val="0"/>
          <w:sz w:val="24"/>
          <w:szCs w:val="24"/>
          <w:lang w:val="en-US"/>
        </w:rPr>
        <w:t>Saidu et al. (2024)</w:t>
      </w:r>
      <w:r w:rsidRPr="5D82BC4A" w:rsidR="7A9F1C94">
        <w:rPr>
          <w:rFonts w:ascii="Aptos" w:hAnsi="Aptos" w:eastAsia="Aptos" w:cs="Aptos"/>
          <w:noProof w:val="0"/>
          <w:sz w:val="24"/>
          <w:szCs w:val="24"/>
          <w:lang w:val="en-US"/>
        </w:rPr>
        <w:t xml:space="preserve"> – Indexing techniques in relational DBMS</w:t>
      </w:r>
      <w:r>
        <w:br/>
      </w:r>
      <w:r w:rsidRPr="5D82BC4A" w:rsidR="7A9F1C94">
        <w:rPr>
          <w:rFonts w:ascii="Aptos" w:hAnsi="Aptos" w:eastAsia="Aptos" w:cs="Aptos"/>
          <w:i w:val="1"/>
          <w:iCs w:val="1"/>
          <w:noProof w:val="0"/>
          <w:sz w:val="24"/>
          <w:szCs w:val="24"/>
          <w:lang w:val="en-US"/>
        </w:rPr>
        <w:t xml:space="preserve">Saidu, C., Yusuf, M., </w:t>
      </w:r>
      <w:r w:rsidRPr="5D82BC4A" w:rsidR="7A9F1C94">
        <w:rPr>
          <w:rFonts w:ascii="Aptos" w:hAnsi="Aptos" w:eastAsia="Aptos" w:cs="Aptos"/>
          <w:i w:val="1"/>
          <w:iCs w:val="1"/>
          <w:noProof w:val="0"/>
          <w:sz w:val="24"/>
          <w:szCs w:val="24"/>
          <w:lang w:val="en-US"/>
        </w:rPr>
        <w:t>Nemariyi</w:t>
      </w:r>
      <w:r w:rsidRPr="5D82BC4A" w:rsidR="7A9F1C94">
        <w:rPr>
          <w:rFonts w:ascii="Aptos" w:hAnsi="Aptos" w:eastAsia="Aptos" w:cs="Aptos"/>
          <w:i w:val="1"/>
          <w:iCs w:val="1"/>
          <w:noProof w:val="0"/>
          <w:sz w:val="24"/>
          <w:szCs w:val="24"/>
          <w:lang w:val="en-US"/>
        </w:rPr>
        <w:t>, F.C., &amp; George, A.C.</w:t>
      </w:r>
      <w:r w:rsidRPr="5D82BC4A" w:rsidR="7A9F1C94">
        <w:rPr>
          <w:rFonts w:ascii="Aptos" w:hAnsi="Aptos" w:eastAsia="Aptos" w:cs="Aptos"/>
          <w:noProof w:val="0"/>
          <w:sz w:val="24"/>
          <w:szCs w:val="24"/>
          <w:lang w:val="en-US"/>
        </w:rPr>
        <w:t xml:space="preserve"> (2024). </w:t>
      </w:r>
      <w:r w:rsidRPr="5D82BC4A" w:rsidR="7A9F1C94">
        <w:rPr>
          <w:rFonts w:ascii="Aptos" w:hAnsi="Aptos" w:eastAsia="Aptos" w:cs="Aptos"/>
          <w:i w:val="1"/>
          <w:iCs w:val="1"/>
          <w:noProof w:val="0"/>
          <w:sz w:val="24"/>
          <w:szCs w:val="24"/>
          <w:lang w:val="en-US"/>
        </w:rPr>
        <w:t xml:space="preserve">Indexing techniques and structured queries for relational </w:t>
      </w:r>
      <w:r w:rsidRPr="5D82BC4A" w:rsidR="7A9F1C94">
        <w:rPr>
          <w:rFonts w:ascii="Aptos" w:hAnsi="Aptos" w:eastAsia="Aptos" w:cs="Aptos"/>
          <w:i w:val="1"/>
          <w:iCs w:val="1"/>
          <w:noProof w:val="0"/>
          <w:sz w:val="24"/>
          <w:szCs w:val="24"/>
          <w:lang w:val="en-US"/>
        </w:rPr>
        <w:t>databases</w:t>
      </w:r>
      <w:r w:rsidRPr="5D82BC4A" w:rsidR="7A9F1C94">
        <w:rPr>
          <w:rFonts w:ascii="Aptos" w:hAnsi="Aptos" w:eastAsia="Aptos" w:cs="Aptos"/>
          <w:i w:val="1"/>
          <w:iCs w:val="1"/>
          <w:noProof w:val="0"/>
          <w:sz w:val="24"/>
          <w:szCs w:val="24"/>
          <w:lang w:val="en-US"/>
        </w:rPr>
        <w:t xml:space="preserve"> management systems</w:t>
      </w:r>
      <w:r w:rsidRPr="5D82BC4A" w:rsidR="7A9F1C94">
        <w:rPr>
          <w:rFonts w:ascii="Aptos" w:hAnsi="Aptos" w:eastAsia="Aptos" w:cs="Aptos"/>
          <w:noProof w:val="0"/>
          <w:sz w:val="24"/>
          <w:szCs w:val="24"/>
          <w:lang w:val="en-US"/>
        </w:rPr>
        <w:t xml:space="preserve">. </w:t>
      </w:r>
      <w:r w:rsidRPr="5D82BC4A" w:rsidR="7A9F1C94">
        <w:rPr>
          <w:rFonts w:ascii="Aptos" w:hAnsi="Aptos" w:eastAsia="Aptos" w:cs="Aptos"/>
          <w:i w:val="1"/>
          <w:iCs w:val="1"/>
          <w:noProof w:val="0"/>
          <w:sz w:val="24"/>
          <w:szCs w:val="24"/>
          <w:lang w:val="en-US"/>
        </w:rPr>
        <w:t xml:space="preserve">Journal of the </w:t>
      </w:r>
    </w:p>
    <w:p xmlns:wp14="http://schemas.microsoft.com/office/word/2010/wordml" wp14:paraId="79164B30" wp14:textId="3C5CA852"/>
    <w:p xmlns:wp14="http://schemas.microsoft.com/office/word/2010/wordml" wp14:paraId="4528B7B4" wp14:textId="27B28112"/>
    <w:p xmlns:wp14="http://schemas.microsoft.com/office/word/2010/wordml" w:rsidP="5D82BC4A" wp14:paraId="7CC507B1" wp14:textId="16F1A1FD">
      <w:pPr>
        <w:pStyle w:val="Heading2"/>
        <w:spacing w:before="299" w:beforeAutospacing="off" w:after="299" w:afterAutospacing="off"/>
      </w:pPr>
      <w:r w:rsidRPr="5D82BC4A" w:rsidR="7A9F1C94">
        <w:rPr>
          <w:rFonts w:ascii="Aptos" w:hAnsi="Aptos" w:eastAsia="Aptos" w:cs="Aptos"/>
          <w:b w:val="1"/>
          <w:bCs w:val="1"/>
          <w:noProof w:val="0"/>
          <w:sz w:val="36"/>
          <w:szCs w:val="36"/>
          <w:lang w:val="en-US"/>
        </w:rPr>
        <w:t>📄 Reference List (Harvard Style)</w:t>
      </w:r>
    </w:p>
    <w:p xmlns:wp14="http://schemas.microsoft.com/office/word/2010/wordml" w:rsidP="5D82BC4A" wp14:paraId="6C667412" wp14:textId="42574E1A">
      <w:pPr>
        <w:spacing w:before="240" w:beforeAutospacing="off" w:after="240" w:afterAutospacing="off"/>
      </w:pPr>
      <w:r w:rsidRPr="5D82BC4A" w:rsidR="7A9F1C94">
        <w:rPr>
          <w:rFonts w:ascii="Aptos" w:hAnsi="Aptos" w:eastAsia="Aptos" w:cs="Aptos"/>
          <w:noProof w:val="0"/>
          <w:sz w:val="24"/>
          <w:szCs w:val="24"/>
          <w:lang w:val="en-US"/>
        </w:rPr>
        <w:t xml:space="preserve">Kumar, K. &amp; Kumar, S. (2017) ‘Relational Database Design: A Review’, </w:t>
      </w:r>
      <w:r w:rsidRPr="5D82BC4A" w:rsidR="7A9F1C94">
        <w:rPr>
          <w:rFonts w:ascii="Aptos" w:hAnsi="Aptos" w:eastAsia="Aptos" w:cs="Aptos"/>
          <w:i w:val="1"/>
          <w:iCs w:val="1"/>
          <w:noProof w:val="0"/>
          <w:sz w:val="24"/>
          <w:szCs w:val="24"/>
          <w:lang w:val="en-US"/>
        </w:rPr>
        <w:t>International Journal of Computer Applications</w:t>
      </w:r>
      <w:r w:rsidRPr="5D82BC4A" w:rsidR="7A9F1C94">
        <w:rPr>
          <w:rFonts w:ascii="Aptos" w:hAnsi="Aptos" w:eastAsia="Aptos" w:cs="Aptos"/>
          <w:noProof w:val="0"/>
          <w:sz w:val="24"/>
          <w:szCs w:val="24"/>
          <w:lang w:val="en-US"/>
        </w:rPr>
        <w:t>, 176(6), pp.14–18. doi:10.5120/ijca2017915626. (</w:t>
      </w:r>
      <w:hyperlink r:id="R1150b3f8dbc04c70">
        <w:r w:rsidRPr="5D82BC4A" w:rsidR="7A9F1C94">
          <w:rPr>
            <w:rStyle w:val="Hyperlink"/>
            <w:rFonts w:ascii="Aptos" w:hAnsi="Aptos" w:eastAsia="Aptos" w:cs="Aptos"/>
            <w:noProof w:val="0"/>
            <w:sz w:val="24"/>
            <w:szCs w:val="24"/>
            <w:lang w:val="en-US"/>
          </w:rPr>
          <w:t>Mendeley</w:t>
        </w:r>
      </w:hyperlink>
      <w:r w:rsidRPr="5D82BC4A" w:rsidR="7A9F1C94">
        <w:rPr>
          <w:rFonts w:ascii="Aptos" w:hAnsi="Aptos" w:eastAsia="Aptos" w:cs="Aptos"/>
          <w:noProof w:val="0"/>
          <w:sz w:val="24"/>
          <w:szCs w:val="24"/>
          <w:lang w:val="en-US"/>
        </w:rPr>
        <w:t>)</w:t>
      </w:r>
    </w:p>
    <w:p xmlns:wp14="http://schemas.microsoft.com/office/word/2010/wordml" w:rsidP="5D82BC4A" wp14:paraId="6C4BBABF" wp14:textId="219E41D4">
      <w:pPr>
        <w:spacing w:before="240" w:beforeAutospacing="off" w:after="240" w:afterAutospacing="off"/>
      </w:pPr>
      <w:r w:rsidRPr="5D82BC4A" w:rsidR="7A9F1C94">
        <w:rPr>
          <w:rFonts w:ascii="Aptos" w:hAnsi="Aptos" w:eastAsia="Aptos" w:cs="Aptos"/>
          <w:noProof w:val="0"/>
          <w:sz w:val="24"/>
          <w:szCs w:val="24"/>
          <w:lang w:val="en-US"/>
        </w:rPr>
        <w:t xml:space="preserve">Taipalus, T. (2025) </w:t>
      </w:r>
      <w:r w:rsidRPr="5D82BC4A" w:rsidR="7A9F1C94">
        <w:rPr>
          <w:rFonts w:ascii="Aptos" w:hAnsi="Aptos" w:eastAsia="Aptos" w:cs="Aptos"/>
          <w:i w:val="1"/>
          <w:iCs w:val="1"/>
          <w:noProof w:val="0"/>
          <w:sz w:val="24"/>
          <w:szCs w:val="24"/>
          <w:lang w:val="en-US"/>
        </w:rPr>
        <w:t>On the effects of logical database design on database size, query complexity, query performance, and energy consumption</w:t>
      </w:r>
      <w:r w:rsidRPr="5D82BC4A" w:rsidR="7A9F1C94">
        <w:rPr>
          <w:rFonts w:ascii="Aptos" w:hAnsi="Aptos" w:eastAsia="Aptos" w:cs="Aptos"/>
          <w:noProof w:val="0"/>
          <w:sz w:val="24"/>
          <w:szCs w:val="24"/>
          <w:lang w:val="en-US"/>
        </w:rPr>
        <w:t xml:space="preserve">. arXiv preprint. Available at: </w:t>
      </w:r>
      <w:hyperlink r:id="R98764bacc0244cd7">
        <w:r w:rsidRPr="5D82BC4A" w:rsidR="7A9F1C94">
          <w:rPr>
            <w:rStyle w:val="Hyperlink"/>
            <w:rFonts w:ascii="Aptos" w:hAnsi="Aptos" w:eastAsia="Aptos" w:cs="Aptos"/>
            <w:noProof w:val="0"/>
            <w:sz w:val="24"/>
            <w:szCs w:val="24"/>
            <w:lang w:val="en-US"/>
          </w:rPr>
          <w:t>https://arxiv.org/abs/2501.07449</w:t>
        </w:r>
      </w:hyperlink>
      <w:r w:rsidRPr="5D82BC4A" w:rsidR="7A9F1C94">
        <w:rPr>
          <w:rFonts w:ascii="Aptos" w:hAnsi="Aptos" w:eastAsia="Aptos" w:cs="Aptos"/>
          <w:noProof w:val="0"/>
          <w:sz w:val="24"/>
          <w:szCs w:val="24"/>
          <w:lang w:val="en-US"/>
        </w:rPr>
        <w:t xml:space="preserve"> (Accessed: date). (</w:t>
      </w:r>
      <w:hyperlink r:id="R7b2336921202470e">
        <w:r w:rsidRPr="5D82BC4A" w:rsidR="7A9F1C94">
          <w:rPr>
            <w:rStyle w:val="Hyperlink"/>
            <w:rFonts w:ascii="Aptos" w:hAnsi="Aptos" w:eastAsia="Aptos" w:cs="Aptos"/>
            <w:noProof w:val="0"/>
            <w:sz w:val="24"/>
            <w:szCs w:val="24"/>
            <w:lang w:val="en-US"/>
          </w:rPr>
          <w:t>arXiv</w:t>
        </w:r>
      </w:hyperlink>
      <w:r w:rsidRPr="5D82BC4A" w:rsidR="7A9F1C94">
        <w:rPr>
          <w:rFonts w:ascii="Aptos" w:hAnsi="Aptos" w:eastAsia="Aptos" w:cs="Aptos"/>
          <w:noProof w:val="0"/>
          <w:sz w:val="24"/>
          <w:szCs w:val="24"/>
          <w:lang w:val="en-US"/>
        </w:rPr>
        <w:t>)</w:t>
      </w:r>
    </w:p>
    <w:p xmlns:wp14="http://schemas.microsoft.com/office/word/2010/wordml" w:rsidP="5D82BC4A" wp14:paraId="4B68218E" wp14:textId="5726B493">
      <w:pPr>
        <w:spacing w:before="240" w:beforeAutospacing="off" w:after="240" w:afterAutospacing="off"/>
      </w:pPr>
      <w:r w:rsidRPr="5D82BC4A" w:rsidR="7A9F1C94">
        <w:rPr>
          <w:rFonts w:ascii="Aptos" w:hAnsi="Aptos" w:eastAsia="Aptos" w:cs="Aptos"/>
          <w:noProof w:val="0"/>
          <w:sz w:val="24"/>
          <w:szCs w:val="24"/>
          <w:lang w:val="en-US"/>
        </w:rPr>
        <w:t xml:space="preserve">Alotaibi, Y. &amp; Ramadan, B. (2017) ‘A Novel Normalization Forms for Relational Database Design throughout Matching Related Data Attribute’, </w:t>
      </w:r>
      <w:r w:rsidRPr="5D82BC4A" w:rsidR="7A9F1C94">
        <w:rPr>
          <w:rFonts w:ascii="Aptos" w:hAnsi="Aptos" w:eastAsia="Aptos" w:cs="Aptos"/>
          <w:i w:val="1"/>
          <w:iCs w:val="1"/>
          <w:noProof w:val="0"/>
          <w:sz w:val="24"/>
          <w:szCs w:val="24"/>
          <w:lang w:val="en-US"/>
        </w:rPr>
        <w:t>International Journal of Engineering and Manufacturing</w:t>
      </w:r>
      <w:r w:rsidRPr="5D82BC4A" w:rsidR="7A9F1C94">
        <w:rPr>
          <w:rFonts w:ascii="Aptos" w:hAnsi="Aptos" w:eastAsia="Aptos" w:cs="Aptos"/>
          <w:noProof w:val="0"/>
          <w:sz w:val="24"/>
          <w:szCs w:val="24"/>
          <w:lang w:val="en-US"/>
        </w:rPr>
        <w:t>, 7(5), pp.65–72. doi:10.5815/ijem.2017.05.06. (</w:t>
      </w:r>
      <w:hyperlink r:id="R91fc1cb1c6e74067">
        <w:r w:rsidRPr="5D82BC4A" w:rsidR="7A9F1C94">
          <w:rPr>
            <w:rStyle w:val="Hyperlink"/>
            <w:rFonts w:ascii="Aptos" w:hAnsi="Aptos" w:eastAsia="Aptos" w:cs="Aptos"/>
            <w:noProof w:val="0"/>
            <w:sz w:val="24"/>
            <w:szCs w:val="24"/>
            <w:lang w:val="en-US"/>
          </w:rPr>
          <w:t>MECS Press</w:t>
        </w:r>
      </w:hyperlink>
      <w:r w:rsidRPr="5D82BC4A" w:rsidR="7A9F1C94">
        <w:rPr>
          <w:rFonts w:ascii="Aptos" w:hAnsi="Aptos" w:eastAsia="Aptos" w:cs="Aptos"/>
          <w:noProof w:val="0"/>
          <w:sz w:val="24"/>
          <w:szCs w:val="24"/>
          <w:lang w:val="en-US"/>
        </w:rPr>
        <w:t>)</w:t>
      </w:r>
    </w:p>
    <w:p xmlns:wp14="http://schemas.microsoft.com/office/word/2010/wordml" w:rsidP="5D82BC4A" wp14:paraId="427DD2E3" wp14:textId="043AB238">
      <w:pPr>
        <w:spacing w:before="240" w:beforeAutospacing="off" w:after="240" w:afterAutospacing="off"/>
      </w:pPr>
      <w:r w:rsidRPr="5D82BC4A" w:rsidR="7A9F1C94">
        <w:rPr>
          <w:rFonts w:ascii="Aptos" w:hAnsi="Aptos" w:eastAsia="Aptos" w:cs="Aptos"/>
          <w:noProof w:val="0"/>
          <w:sz w:val="24"/>
          <w:szCs w:val="24"/>
          <w:lang w:val="en-US"/>
        </w:rPr>
        <w:t xml:space="preserve">Date, C.J. (2019) </w:t>
      </w:r>
      <w:r w:rsidRPr="5D82BC4A" w:rsidR="7A9F1C94">
        <w:rPr>
          <w:rFonts w:ascii="Aptos" w:hAnsi="Aptos" w:eastAsia="Aptos" w:cs="Aptos"/>
          <w:i w:val="1"/>
          <w:iCs w:val="1"/>
          <w:noProof w:val="0"/>
          <w:sz w:val="24"/>
          <w:szCs w:val="24"/>
          <w:lang w:val="en-US"/>
        </w:rPr>
        <w:t>Database Design and Relational Theory: Normal Forms and All That Jazz</w:t>
      </w:r>
      <w:r w:rsidRPr="5D82BC4A" w:rsidR="7A9F1C94">
        <w:rPr>
          <w:rFonts w:ascii="Aptos" w:hAnsi="Aptos" w:eastAsia="Aptos" w:cs="Aptos"/>
          <w:noProof w:val="0"/>
          <w:sz w:val="24"/>
          <w:szCs w:val="24"/>
          <w:lang w:val="en-US"/>
        </w:rPr>
        <w:t>. Apress. doi:10.1007/978-1-4842-5540-7. (</w:t>
      </w:r>
      <w:hyperlink r:id="Rff8092c190124f16">
        <w:r w:rsidRPr="5D82BC4A" w:rsidR="7A9F1C94">
          <w:rPr>
            <w:rStyle w:val="Hyperlink"/>
            <w:rFonts w:ascii="Aptos" w:hAnsi="Aptos" w:eastAsia="Aptos" w:cs="Aptos"/>
            <w:noProof w:val="0"/>
            <w:sz w:val="24"/>
            <w:szCs w:val="24"/>
            <w:lang w:val="en-US"/>
          </w:rPr>
          <w:t>Springer</w:t>
        </w:r>
      </w:hyperlink>
      <w:r w:rsidRPr="5D82BC4A" w:rsidR="7A9F1C94">
        <w:rPr>
          <w:rFonts w:ascii="Aptos" w:hAnsi="Aptos" w:eastAsia="Aptos" w:cs="Aptos"/>
          <w:noProof w:val="0"/>
          <w:sz w:val="24"/>
          <w:szCs w:val="24"/>
          <w:lang w:val="en-US"/>
        </w:rPr>
        <w:t>)</w:t>
      </w:r>
    </w:p>
    <w:p xmlns:wp14="http://schemas.microsoft.com/office/word/2010/wordml" w:rsidP="5D82BC4A" wp14:paraId="00339C3F" wp14:textId="2F5DC9C2">
      <w:pPr>
        <w:spacing w:before="240" w:beforeAutospacing="off" w:after="240" w:afterAutospacing="off"/>
      </w:pPr>
      <w:r w:rsidRPr="5D82BC4A" w:rsidR="7A9F1C94">
        <w:rPr>
          <w:rFonts w:ascii="Aptos" w:hAnsi="Aptos" w:eastAsia="Aptos" w:cs="Aptos"/>
          <w:i w:val="1"/>
          <w:iCs w:val="1"/>
          <w:noProof w:val="0"/>
          <w:sz w:val="24"/>
          <w:szCs w:val="24"/>
          <w:lang w:val="en-US"/>
        </w:rPr>
        <w:t>SQL schema design: foundations, normal forms, and normalization</w:t>
      </w:r>
      <w:r w:rsidRPr="5D82BC4A" w:rsidR="7A9F1C94">
        <w:rPr>
          <w:rFonts w:ascii="Aptos" w:hAnsi="Aptos" w:eastAsia="Aptos" w:cs="Aptos"/>
          <w:noProof w:val="0"/>
          <w:sz w:val="24"/>
          <w:szCs w:val="24"/>
          <w:lang w:val="en-US"/>
        </w:rPr>
        <w:t xml:space="preserve"> (2018) </w:t>
      </w:r>
      <w:r w:rsidRPr="5D82BC4A" w:rsidR="7A9F1C94">
        <w:rPr>
          <w:rFonts w:ascii="Aptos" w:hAnsi="Aptos" w:eastAsia="Aptos" w:cs="Aptos"/>
          <w:i w:val="1"/>
          <w:iCs w:val="1"/>
          <w:noProof w:val="0"/>
          <w:sz w:val="24"/>
          <w:szCs w:val="24"/>
          <w:lang w:val="en-US"/>
        </w:rPr>
        <w:t>Information Systems</w:t>
      </w:r>
      <w:r w:rsidRPr="5D82BC4A" w:rsidR="7A9F1C94">
        <w:rPr>
          <w:rFonts w:ascii="Aptos" w:hAnsi="Aptos" w:eastAsia="Aptos" w:cs="Aptos"/>
          <w:noProof w:val="0"/>
          <w:sz w:val="24"/>
          <w:szCs w:val="24"/>
          <w:lang w:val="en-US"/>
        </w:rPr>
        <w:t>, 76, pp.88–113. doi:10.1016/j.is.2018.04.001. (</w:t>
      </w:r>
      <w:hyperlink r:id="R94e04c5c45ec42f2">
        <w:r w:rsidRPr="5D82BC4A" w:rsidR="7A9F1C94">
          <w:rPr>
            <w:rStyle w:val="Hyperlink"/>
            <w:rFonts w:ascii="Aptos" w:hAnsi="Aptos" w:eastAsia="Aptos" w:cs="Aptos"/>
            <w:noProof w:val="0"/>
            <w:sz w:val="24"/>
            <w:szCs w:val="24"/>
            <w:lang w:val="en-US"/>
          </w:rPr>
          <w:t>ScienceDirect</w:t>
        </w:r>
      </w:hyperlink>
      <w:r w:rsidRPr="5D82BC4A" w:rsidR="7A9F1C94">
        <w:rPr>
          <w:rFonts w:ascii="Aptos" w:hAnsi="Aptos" w:eastAsia="Aptos" w:cs="Aptos"/>
          <w:noProof w:val="0"/>
          <w:sz w:val="24"/>
          <w:szCs w:val="24"/>
          <w:lang w:val="en-US"/>
        </w:rPr>
        <w:t>)</w:t>
      </w:r>
    </w:p>
    <w:p xmlns:wp14="http://schemas.microsoft.com/office/word/2010/wordml" w:rsidP="5D82BC4A" wp14:paraId="46786734" wp14:textId="6CA2AC85">
      <w:pPr>
        <w:spacing w:before="240" w:beforeAutospacing="off" w:after="240" w:afterAutospacing="off"/>
      </w:pPr>
      <w:r w:rsidRPr="5D82BC4A" w:rsidR="7A9F1C94">
        <w:rPr>
          <w:rFonts w:ascii="Aptos" w:hAnsi="Aptos" w:eastAsia="Aptos" w:cs="Aptos"/>
          <w:noProof w:val="0"/>
          <w:sz w:val="24"/>
          <w:szCs w:val="24"/>
          <w:lang w:val="en-US"/>
        </w:rPr>
        <w:t xml:space="preserve">Saidu, C., Yusuf, M., Nemariyi, F.C. &amp; George, A.C. (2024) ‘Indexing techniques and structured queries for relational databases management systems’, </w:t>
      </w:r>
      <w:r w:rsidRPr="5D82BC4A" w:rsidR="7A9F1C94">
        <w:rPr>
          <w:rFonts w:ascii="Aptos" w:hAnsi="Aptos" w:eastAsia="Aptos" w:cs="Aptos"/>
          <w:i w:val="1"/>
          <w:iCs w:val="1"/>
          <w:noProof w:val="0"/>
          <w:sz w:val="24"/>
          <w:szCs w:val="24"/>
          <w:lang w:val="en-US"/>
        </w:rPr>
        <w:t>Journal of the Nigerian Society of Physical Sciences</w:t>
      </w:r>
      <w:r w:rsidRPr="5D82BC4A" w:rsidR="7A9F1C94">
        <w:rPr>
          <w:rFonts w:ascii="Aptos" w:hAnsi="Aptos" w:eastAsia="Aptos" w:cs="Aptos"/>
          <w:noProof w:val="0"/>
          <w:sz w:val="24"/>
          <w:szCs w:val="24"/>
          <w:lang w:val="en-US"/>
        </w:rPr>
        <w:t>. doi:10.46481/jnsps.2024.2155. (</w:t>
      </w:r>
      <w:hyperlink r:id="R73b72bc1589e4711">
        <w:r w:rsidRPr="5D82BC4A" w:rsidR="7A9F1C94">
          <w:rPr>
            <w:rStyle w:val="Hyperlink"/>
            <w:rFonts w:ascii="Aptos" w:hAnsi="Aptos" w:eastAsia="Aptos" w:cs="Aptos"/>
            <w:noProof w:val="0"/>
            <w:sz w:val="24"/>
            <w:szCs w:val="24"/>
            <w:lang w:val="en-US"/>
          </w:rPr>
          <w:t>researchgate.net</w:t>
        </w:r>
      </w:hyperlink>
      <w:r w:rsidRPr="5D82BC4A" w:rsidR="7A9F1C94">
        <w:rPr>
          <w:rFonts w:ascii="Aptos" w:hAnsi="Aptos" w:eastAsia="Aptos" w:cs="Aptos"/>
          <w:noProof w:val="0"/>
          <w:sz w:val="24"/>
          <w:szCs w:val="24"/>
          <w:lang w:val="en-US"/>
        </w:rPr>
        <w:t>)</w:t>
      </w:r>
    </w:p>
    <w:p xmlns:wp14="http://schemas.microsoft.com/office/word/2010/wordml" wp14:paraId="24AEC222" wp14:textId="51850233"/>
    <w:p xmlns:wp14="http://schemas.microsoft.com/office/word/2010/wordml" w:rsidP="5D82BC4A" wp14:paraId="413B4B06" wp14:textId="5FF1CB68">
      <w:pPr>
        <w:spacing w:before="240" w:beforeAutospacing="off" w:after="240" w:afterAutospacing="off"/>
        <w:rPr>
          <w:rFonts w:ascii="Aptos" w:hAnsi="Aptos" w:eastAsia="Aptos" w:cs="Aptos"/>
          <w:noProof w:val="0"/>
          <w:sz w:val="24"/>
          <w:szCs w:val="24"/>
          <w:lang w:val="en-US"/>
        </w:rPr>
      </w:pPr>
    </w:p>
    <w:p xmlns:wp14="http://schemas.microsoft.com/office/word/2010/wordml" wp14:paraId="2C078E63" wp14:textId="10DB0A14">
      <w:r w:rsidR="2E20052C">
        <w:drawing>
          <wp:inline xmlns:wp14="http://schemas.microsoft.com/office/word/2010/wordprocessingDrawing" wp14:editId="4E6BB17E" wp14:anchorId="4E58339F">
            <wp:extent cx="2133634" cy="2762288"/>
            <wp:effectExtent l="0" t="0" r="0" b="0"/>
            <wp:docPr id="5646749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4674927" name="Picture 564674927"/>
                    <pic:cNvPicPr/>
                  </pic:nvPicPr>
                  <pic:blipFill>
                    <a:blip xmlns:r="http://schemas.openxmlformats.org/officeDocument/2006/relationships" r:embed="rId1744530996">
                      <a:extLst>
                        <a:ext uri="{28A0092B-C50C-407E-A947-70E740481C1C}">
                          <a14:useLocalDpi xmlns:a14="http://schemas.microsoft.com/office/drawing/2010/main"/>
                        </a:ext>
                      </a:extLst>
                    </a:blip>
                    <a:srcRect l="0" t="27083" r="64102" b="26442"/>
                    <a:stretch>
                      <a:fillRect/>
                    </a:stretch>
                  </pic:blipFill>
                  <pic:spPr>
                    <a:xfrm rot="0">
                      <a:off x="0" y="0"/>
                      <a:ext cx="2133634" cy="2762288"/>
                    </a:xfrm>
                    <a:prstGeom prst="rect">
                      <a:avLst/>
                    </a:prstGeom>
                  </pic:spPr>
                </pic:pic>
              </a:graphicData>
            </a:graphic>
          </wp:inline>
        </w:drawing>
      </w:r>
      <w:r w:rsidR="2E20052C">
        <w:drawing>
          <wp:inline xmlns:wp14="http://schemas.microsoft.com/office/word/2010/wordprocessingDrawing" wp14:editId="70950039" wp14:anchorId="7D13B119">
            <wp:extent cx="5895975" cy="5895975"/>
            <wp:effectExtent l="0" t="0" r="0" b="0"/>
            <wp:docPr id="2453286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5328613" name="Picture 245328613"/>
                    <pic:cNvPicPr/>
                  </pic:nvPicPr>
                  <pic:blipFill>
                    <a:blip xmlns:r="http://schemas.openxmlformats.org/officeDocument/2006/relationships" r:embed="rId566040078">
                      <a:extLst>
                        <a:ext uri="{28A0092B-C50C-407E-A947-70E740481C1C}">
                          <a14:useLocalDpi xmlns:a14="http://schemas.microsoft.com/office/drawing/2010/main"/>
                        </a:ext>
                      </a:extLst>
                    </a:blip>
                    <a:stretch>
                      <a:fillRect/>
                    </a:stretch>
                  </pic:blipFill>
                  <pic:spPr>
                    <a:xfrm rot="0">
                      <a:off x="0" y="0"/>
                      <a:ext cx="5895975" cy="5895975"/>
                    </a:xfrm>
                    <a:prstGeom prst="rect">
                      <a:avLst/>
                    </a:prstGeom>
                  </pic:spPr>
                </pic:pic>
              </a:graphicData>
            </a:graphic>
          </wp:inline>
        </w:drawing>
      </w:r>
      <w:r w:rsidR="2E20052C">
        <w:drawing>
          <wp:inline xmlns:wp14="http://schemas.microsoft.com/office/word/2010/wordprocessingDrawing" wp14:editId="503B839D" wp14:anchorId="1B926F96">
            <wp:extent cx="5943600" cy="5943600"/>
            <wp:effectExtent l="0" t="0" r="0" b="0"/>
            <wp:docPr id="2093724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372469" name="Picture 209372469"/>
                    <pic:cNvPicPr/>
                  </pic:nvPicPr>
                  <pic:blipFill>
                    <a:blip xmlns:r="http://schemas.openxmlformats.org/officeDocument/2006/relationships" r:embed="rId255686618">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2E20052C">
        <w:drawing>
          <wp:inline xmlns:wp14="http://schemas.microsoft.com/office/word/2010/wordprocessingDrawing" wp14:editId="3E666E01" wp14:anchorId="2DD1B9BA">
            <wp:extent cx="5943600" cy="5943600"/>
            <wp:effectExtent l="0" t="0" r="0" b="0"/>
            <wp:docPr id="15373787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7378775" name="Picture 1537378775"/>
                    <pic:cNvPicPr/>
                  </pic:nvPicPr>
                  <pic:blipFill>
                    <a:blip xmlns:r="http://schemas.openxmlformats.org/officeDocument/2006/relationships" r:embed="rId1370043418">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2E20052C">
        <w:drawing>
          <wp:inline xmlns:wp14="http://schemas.microsoft.com/office/word/2010/wordprocessingDrawing" wp14:editId="5CA7783D" wp14:anchorId="371C4CFB">
            <wp:extent cx="5943600" cy="5943600"/>
            <wp:effectExtent l="0" t="0" r="0" b="0"/>
            <wp:docPr id="6122951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2295105" name="Picture 612295105"/>
                    <pic:cNvPicPr/>
                  </pic:nvPicPr>
                  <pic:blipFill>
                    <a:blip xmlns:r="http://schemas.openxmlformats.org/officeDocument/2006/relationships" r:embed="rId156365161">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2E20052C">
        <w:drawing>
          <wp:inline xmlns:wp14="http://schemas.microsoft.com/office/word/2010/wordprocessingDrawing" wp14:editId="76D26042" wp14:anchorId="6EABF409">
            <wp:extent cx="5943600" cy="5943600"/>
            <wp:effectExtent l="0" t="0" r="0" b="0"/>
            <wp:docPr id="12376973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7697326" name="Picture 1237697326"/>
                    <pic:cNvPicPr/>
                  </pic:nvPicPr>
                  <pic:blipFill>
                    <a:blip xmlns:r="http://schemas.openxmlformats.org/officeDocument/2006/relationships" r:embed="rId2104892747">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2E20052C">
        <w:drawing>
          <wp:inline xmlns:wp14="http://schemas.microsoft.com/office/word/2010/wordprocessingDrawing" wp14:editId="6B02FBF5" wp14:anchorId="127E63EF">
            <wp:extent cx="5943600" cy="5943600"/>
            <wp:effectExtent l="0" t="0" r="0" b="0"/>
            <wp:docPr id="16467980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6798035" name="Picture 1646798035"/>
                    <pic:cNvPicPr/>
                  </pic:nvPicPr>
                  <pic:blipFill>
                    <a:blip xmlns:r="http://schemas.openxmlformats.org/officeDocument/2006/relationships" r:embed="rId282559028">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2E20052C">
        <w:drawing>
          <wp:inline xmlns:wp14="http://schemas.microsoft.com/office/word/2010/wordprocessingDrawing" wp14:editId="142D52AC" wp14:anchorId="4218CBCE">
            <wp:extent cx="5943600" cy="5943600"/>
            <wp:effectExtent l="0" t="0" r="0" b="0"/>
            <wp:docPr id="12304689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0468933" name="Picture 1230468933"/>
                    <pic:cNvPicPr/>
                  </pic:nvPicPr>
                  <pic:blipFill>
                    <a:blip xmlns:r="http://schemas.openxmlformats.org/officeDocument/2006/relationships" r:embed="rId1634767096">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2E20052C">
        <w:drawing>
          <wp:inline xmlns:wp14="http://schemas.microsoft.com/office/word/2010/wordprocessingDrawing" wp14:editId="6B65C4A4" wp14:anchorId="74F8CF00">
            <wp:extent cx="5943600" cy="5943600"/>
            <wp:effectExtent l="0" t="0" r="0" b="0"/>
            <wp:docPr id="1494447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444720" name="Picture 149444720"/>
                    <pic:cNvPicPr/>
                  </pic:nvPicPr>
                  <pic:blipFill>
                    <a:blip xmlns:r="http://schemas.openxmlformats.org/officeDocument/2006/relationships" r:embed="rId1170641209">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2E20052C">
        <w:drawing>
          <wp:inline xmlns:wp14="http://schemas.microsoft.com/office/word/2010/wordprocessingDrawing" wp14:editId="1045AC61" wp14:anchorId="0A8EC990">
            <wp:extent cx="5943600" cy="5943600"/>
            <wp:effectExtent l="0" t="0" r="0" b="0"/>
            <wp:docPr id="20162773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6277354" name="Picture 2016277354"/>
                    <pic:cNvPicPr/>
                  </pic:nvPicPr>
                  <pic:blipFill>
                    <a:blip xmlns:r="http://schemas.openxmlformats.org/officeDocument/2006/relationships" r:embed="rId1992127267">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9">
    <w:nsid w:val="26226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c2d5fff"/>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5c25caf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33c82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39f51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6408b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8b36c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b4c53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f92e6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C761"/>
    <w:rsid w:val="00F0C761"/>
    <w:rsid w:val="2E20052C"/>
    <w:rsid w:val="56CC4FC9"/>
    <w:rsid w:val="5D82BC4A"/>
    <w:rsid w:val="6088AE2E"/>
    <w:rsid w:val="79477476"/>
    <w:rsid w:val="7A9F1C94"/>
    <w:rsid w:val="7B370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0C761"/>
  <w15:chartTrackingRefBased/>
  <w15:docId w15:val="{32496252-11FE-498E-9622-13353B5E9F9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2">
    <w:uiPriority w:val="9"/>
    <w:name w:val="heading 2"/>
    <w:basedOn w:val="Normal"/>
    <w:next w:val="Normal"/>
    <w:unhideWhenUsed/>
    <w:qFormat/>
    <w:rsid w:val="5D82BC4A"/>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ListParagraph">
    <w:uiPriority w:val="34"/>
    <w:name w:val="List Paragraph"/>
    <w:basedOn w:val="Normal"/>
    <w:qFormat/>
    <w:rsid w:val="5D82BC4A"/>
    <w:pPr>
      <w:spacing/>
      <w:ind w:left="720"/>
      <w:contextualSpacing/>
    </w:pPr>
  </w:style>
  <w:style w:type="paragraph" w:styleId="Heading3">
    <w:uiPriority w:val="9"/>
    <w:name w:val="heading 3"/>
    <w:basedOn w:val="Normal"/>
    <w:next w:val="Normal"/>
    <w:unhideWhenUsed/>
    <w:qFormat/>
    <w:rsid w:val="5D82BC4A"/>
    <w:rPr>
      <w:rFonts w:eastAsia="" w:cs="" w:eastAsiaTheme="majorEastAsia" w:cstheme="majorBidi"/>
      <w:color w:val="0F4761" w:themeColor="accent1" w:themeTint="FF" w:themeShade="BF"/>
      <w:sz w:val="28"/>
      <w:szCs w:val="28"/>
    </w:rPr>
    <w:pPr>
      <w:keepNext w:val="1"/>
      <w:keepLines w:val="1"/>
      <w:spacing w:before="160" w:after="80"/>
      <w:outlineLvl w:val="2"/>
    </w:pPr>
  </w:style>
  <w:style w:type="character" w:styleId="Hyperlink">
    <w:uiPriority w:val="99"/>
    <w:name w:val="Hyperlink"/>
    <w:basedOn w:val="DefaultParagraphFont"/>
    <w:unhideWhenUsed/>
    <w:rsid w:val="5D82BC4A"/>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mendeley.com/catalogue/3c1e6794-1c01-3ada-a90f-2e66476613dd/?utm_source=chatgpt.com" TargetMode="External" Id="Rc9adb0bb95d34fe2" /><Relationship Type="http://schemas.openxmlformats.org/officeDocument/2006/relationships/hyperlink" Target="https://arxiv.org/abs/2501.07449?utm_source=chatgpt.com" TargetMode="External" Id="R9d6a94e08e8b482c" /><Relationship Type="http://schemas.openxmlformats.org/officeDocument/2006/relationships/hyperlink" Target="https://www.mecs-press.org/ijem/ijem-v7-n5/v7n5-6.html?utm_source=chatgpt.com" TargetMode="External" Id="R2950bb6a90b84ef7" /><Relationship Type="http://schemas.openxmlformats.org/officeDocument/2006/relationships/hyperlink" Target="https://link.springer.com/book/10.1007/978-1-4842-5540-7?utm_source=chatgpt.com" TargetMode="External" Id="R05858f9b9783410f" /><Relationship Type="http://schemas.openxmlformats.org/officeDocument/2006/relationships/hyperlink" Target="https://www.sciencedirect.com/science/article/abs/pii/S0306437917305069?utm_source=chatgpt.com" TargetMode="External" Id="R04d137db854c44c5" /><Relationship Type="http://schemas.openxmlformats.org/officeDocument/2006/relationships/hyperlink" Target="https://www.mendeley.com/catalogue/3c1e6794-1c01-3ada-a90f-2e66476613dd/?utm_source=chatgpt.com" TargetMode="External" Id="R1150b3f8dbc04c70" /><Relationship Type="http://schemas.openxmlformats.org/officeDocument/2006/relationships/hyperlink" Target="https://arxiv.org/abs/2501.07449" TargetMode="External" Id="R98764bacc0244cd7" /><Relationship Type="http://schemas.openxmlformats.org/officeDocument/2006/relationships/hyperlink" Target="https://arxiv.org/abs/2501.07449?utm_source=chatgpt.com" TargetMode="External" Id="R7b2336921202470e" /><Relationship Type="http://schemas.openxmlformats.org/officeDocument/2006/relationships/hyperlink" Target="https://www.mecs-press.org/ijem/ijem-v7-n5/v7n5-6.html?utm_source=chatgpt.com" TargetMode="External" Id="R91fc1cb1c6e74067" /><Relationship Type="http://schemas.openxmlformats.org/officeDocument/2006/relationships/hyperlink" Target="https://link.springer.com/book/10.1007/978-1-4842-5540-7?utm_source=chatgpt.com" TargetMode="External" Id="Rff8092c190124f16" /><Relationship Type="http://schemas.openxmlformats.org/officeDocument/2006/relationships/hyperlink" Target="https://www.sciencedirect.com/science/article/abs/pii/S0306437917305069?utm_source=chatgpt.com" TargetMode="External" Id="R94e04c5c45ec42f2" /><Relationship Type="http://schemas.openxmlformats.org/officeDocument/2006/relationships/hyperlink" Target="https://www.researchgate.net/publication/384412405_Indexing_techniques_and_structured_queries_for_relational_databases_management_systems?utm_source=chatgpt.com" TargetMode="External" Id="R73b72bc1589e4711" /><Relationship Type="http://schemas.openxmlformats.org/officeDocument/2006/relationships/image" Target="/media/image.png" Id="rId1744530996" /><Relationship Type="http://schemas.openxmlformats.org/officeDocument/2006/relationships/image" Target="/media/image2.png" Id="rId566040078" /><Relationship Type="http://schemas.openxmlformats.org/officeDocument/2006/relationships/image" Target="/media/image3.png" Id="rId255686618" /><Relationship Type="http://schemas.openxmlformats.org/officeDocument/2006/relationships/image" Target="/media/image4.png" Id="rId1370043418" /><Relationship Type="http://schemas.openxmlformats.org/officeDocument/2006/relationships/image" Target="/media/image5.png" Id="rId156365161" /><Relationship Type="http://schemas.openxmlformats.org/officeDocument/2006/relationships/image" Target="/media/image6.png" Id="rId2104892747" /><Relationship Type="http://schemas.openxmlformats.org/officeDocument/2006/relationships/image" Target="/media/image7.png" Id="rId282559028" /><Relationship Type="http://schemas.openxmlformats.org/officeDocument/2006/relationships/image" Target="/media/image8.png" Id="rId1634767096" /><Relationship Type="http://schemas.openxmlformats.org/officeDocument/2006/relationships/image" Target="/media/image9.png" Id="rId1170641209" /><Relationship Type="http://schemas.openxmlformats.org/officeDocument/2006/relationships/image" Target="/media/imagea.png" Id="rId1992127267" /><Relationship Type="http://schemas.openxmlformats.org/officeDocument/2006/relationships/numbering" Target="numbering.xml" Id="Ra9f97d3abbd7481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2026-01-27T12:31:37.2993448Z</dcterms:created>
  <dcterms:modified xsi:type="dcterms:W3CDTF">2026-01-27T12:38:18.3085434Z</dcterms:modified>
  <dc:creator>Kaylene Martins</dc:creator>
  <lastModifiedBy>Kaylene Martins</lastModifiedBy>
</coreProperties>
</file>